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2A2" w:rsidRPr="005072A2" w:rsidRDefault="005072A2" w:rsidP="005072A2">
      <w:pPr>
        <w:pBdr>
          <w:bottom w:val="single" w:sz="4" w:space="1" w:color="A0A0A0"/>
        </w:pBdr>
        <w:spacing w:after="91" w:line="240" w:lineRule="auto"/>
        <w:ind w:left="91" w:right="91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5072A2" w:rsidRPr="005072A2" w:rsidTr="005072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72A2" w:rsidRPr="005072A2" w:rsidRDefault="005072A2" w:rsidP="00507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Start w:id="0" w:name="54e5d"/>
    <w:bookmarkEnd w:id="0"/>
    <w:p w:rsidR="005072A2" w:rsidRPr="005072A2" w:rsidRDefault="005072A2" w:rsidP="005072A2">
      <w:pPr>
        <w:shd w:val="clear" w:color="auto" w:fill="DEDEDE"/>
        <w:spacing w:after="91" w:line="240" w:lineRule="auto"/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fldChar w:fldCharType="begin"/>
      </w:r>
      <w:r w:rsidRPr="005072A2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instrText xml:space="preserve"> HYPERLINK "http://www.zakonprost.ru/content/base/part/718465" </w:instrText>
      </w:r>
      <w:r w:rsidRPr="005072A2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fldChar w:fldCharType="separate"/>
      </w:r>
      <w:r w:rsidRPr="005072A2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u w:val="single"/>
          <w:lang w:eastAsia="ru-RU"/>
        </w:rPr>
        <w:t>I. Общие положения</w:t>
      </w:r>
      <w:r w:rsidRPr="005072A2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fldChar w:fldCharType="end"/>
      </w:r>
      <w:bookmarkStart w:id="1" w:name="b4172"/>
      <w:bookmarkEnd w:id="1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Федеральный государственный образовательный стандарт основного общего образования (далее - Стандарт) представляет собой совокупность требований, обязательных при реализации основной образовательной программы основного общего образования </w:t>
      </w:r>
      <w:bookmarkStart w:id="2" w:name="a34c9"/>
      <w:bookmarkEnd w:id="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образовательными учреждениями, имеющими государственную аккредитацию &lt;*&gt;. </w:t>
      </w:r>
    </w:p>
    <w:p w:rsidR="005072A2" w:rsidRPr="005072A2" w:rsidRDefault="005072A2" w:rsidP="00507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gray" stroked="f"/>
        </w:pic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</w:t>
      </w:r>
      <w:hyperlink r:id="rId4" w:anchor="6cc27" w:history="1">
        <w:r w:rsidRPr="005072A2">
          <w:rPr>
            <w:rFonts w:ascii="Times New Roman" w:eastAsia="Times New Roman" w:hAnsi="Times New Roman" w:cs="Times New Roman"/>
            <w:color w:val="257DC7"/>
            <w:sz w:val="24"/>
            <w:szCs w:val="24"/>
            <w:u w:val="single"/>
            <w:lang w:eastAsia="ru-RU"/>
          </w:rPr>
          <w:t>Пункт 1</w:t>
        </w:r>
      </w:hyperlink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7 Закона Российской Федерации "Об образовании" (Ведомости Съезда народных депутатов Российской </w:t>
      </w:r>
      <w:bookmarkStart w:id="3" w:name="97f9f"/>
      <w:bookmarkEnd w:id="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Федерации и Верховного Совета Российской Федерации, 1992, N 30, ст. 1797; Собрание законодательства Российской Федерации, 1996, N 3, ст. 150; 2007, N 49, ст. 6070).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рт вкл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ючает в себя требования: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результатам освоения основной образовательной программы </w:t>
      </w:r>
      <w:bookmarkStart w:id="4" w:name="326d7"/>
      <w:bookmarkEnd w:id="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структуре основной образовательной программы основного общего образования, в том числе требования к соотношению частей основной образовательной программы и их объему, а также к </w:t>
      </w:r>
      <w:bookmarkStart w:id="5" w:name="f3c81"/>
      <w:bookmarkEnd w:id="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соотношению обязательной части основной образовательной программы и части, формируемой участниками образовательного процесса;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условиям реализации основной образовательной программы основного общего образования, в том числе к кадровым, финансовым, </w:t>
      </w:r>
      <w:bookmarkStart w:id="6" w:name="2871a"/>
      <w:bookmarkEnd w:id="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материально-техническим и иным условиям.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результатам, структуре и условиям освоения основной образовательной программы основного общего образования учитывают возрастные и индивидуальные особенности обучающихся на </w:t>
      </w:r>
      <w:bookmarkStart w:id="7" w:name="1909c"/>
      <w:bookmarkEnd w:id="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ступени основного общего образования, включая образовательные потребности обучающихся с ограниченными возможностями здоровья &lt;*&gt; и инвалидов, а также значимость ступени общего образования для дальнейшего развития обучающихся. </w:t>
      </w:r>
    </w:p>
    <w:p w:rsidR="005072A2" w:rsidRPr="005072A2" w:rsidRDefault="005072A2" w:rsidP="00507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gray" stroked="f"/>
        </w:pic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При этом при реализации основных образовательных </w:t>
      </w:r>
      <w:bookmarkStart w:id="8" w:name="63a9e"/>
      <w:bookmarkEnd w:id="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 для обучающихся с ограниченными возможностями здоровья могут быть установлены специальные федеральные государственные образовательные стандарты (</w:t>
      </w:r>
      <w:hyperlink r:id="rId5" w:anchor="44844" w:history="1">
        <w:r w:rsidRPr="005072A2">
          <w:rPr>
            <w:rFonts w:ascii="Times New Roman" w:eastAsia="Times New Roman" w:hAnsi="Times New Roman" w:cs="Times New Roman"/>
            <w:color w:val="257DC7"/>
            <w:sz w:val="24"/>
            <w:szCs w:val="24"/>
            <w:u w:val="single"/>
            <w:lang w:eastAsia="ru-RU"/>
          </w:rPr>
          <w:t>пункт 5</w:t>
        </w:r>
      </w:hyperlink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7 Закона Российской </w:t>
      </w:r>
      <w:bookmarkStart w:id="9" w:name="f9526"/>
      <w:bookmarkEnd w:id="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"Об образовании" (Ведомости Съезда народных депутатов Российской Федерации и Верховного Совета Российской Федерации, 1992, N 30, ст. 1797; Собрание законодательства Российской Федерации, 1996, N 3, ст. 150;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2007, N 49, ст. 6070). </w:t>
      </w:r>
      <w:bookmarkStart w:id="10" w:name="17497"/>
      <w:bookmarkEnd w:id="10"/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Стандарт является основой для разработки системы объективной оценки уровня образования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ступени основного общего образования.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Стандарт разработан с учетом региональных, национальных и этнокультурных потребностей народов Российской Федерации. </w:t>
      </w:r>
      <w:bookmarkStart w:id="11" w:name="a6942"/>
      <w:bookmarkEnd w:id="11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Стандарт направлен на обеспечение: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российской гражданской идентичности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единства образовательного пространства Российской Федерации; сохранения и развития культурного разнообразия и </w:t>
      </w:r>
      <w:bookmarkStart w:id="12" w:name="0be2b"/>
      <w:bookmarkEnd w:id="1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языкового наследия многонационального народа Российской Федерации, реализации права на изучение родного языка, возможности получения основного общего образования на родном языке, овладения духовными ценностями и культурой многонационального народа России; </w:t>
      </w:r>
      <w:bookmarkStart w:id="13" w:name="661b8"/>
      <w:bookmarkEnd w:id="13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доступности получения качественного 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преемственности основных образовательных программ начального общего, основного общего, среднего (полного) общего, профессионального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духовно-нравственного развития, воспитания обучающихся и </w:t>
      </w:r>
      <w:bookmarkStart w:id="14" w:name="df851"/>
      <w:bookmarkEnd w:id="1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сохранения их здоровья;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 государственно-общественного управления в образовании;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содержательно-критериальной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оценки результатов освоения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</w:t>
      </w:r>
      <w:bookmarkStart w:id="15" w:name="be211"/>
      <w:bookmarkEnd w:id="1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основного общего образования, деятельности педагогических работников, образовательных учреждений, функционирования системы образования в целом;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условий создания социальной ситуации развития обучающихся, обеспечивающей их социальную самоидентификацию посредством </w:t>
      </w:r>
      <w:bookmarkStart w:id="16" w:name="b45df"/>
      <w:bookmarkEnd w:id="1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личностно значимой деятельности.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основе Стандарта лежит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системно-деятельностный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который обеспечивает: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готовности к саморазвитию и непрерывному образованию;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проектирование и конструирование социальной среды развития </w:t>
      </w:r>
      <w:bookmarkStart w:id="17" w:name="6a082"/>
      <w:bookmarkEnd w:id="17"/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активную учебно-познавательную деятельность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образовательного процесса с учетом индивидуальных возрастных, психологических и физиологических </w:t>
      </w:r>
      <w:bookmarkStart w:id="18" w:name="8baa7"/>
      <w:bookmarkEnd w:id="1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обучающихся.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Стандарт ориентирован на становление личностных характеристик выпускника ("портрет выпускника основной школы"):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любящий свой край и свое Отечество, знающий русский и родной язык, уважающий свой народ, его культуру и духовные </w:t>
      </w:r>
      <w:bookmarkStart w:id="19" w:name="59c8b"/>
      <w:bookmarkEnd w:id="1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осознающий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принимающий ценности человеческой жизни, семьи, гражданского общества, многонационального российского народа, человечества;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активно и заинтересованно познающий мир, осознающий </w:t>
      </w:r>
      <w:bookmarkStart w:id="20" w:name="10077"/>
      <w:bookmarkEnd w:id="2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труда, науки и творчества;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умеющий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учиться, осознающий важность образования и самообразования для жизни и деятельности, способный применять полученные знания на практике;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 активный, уважающий закон и правопорядок, соизмеряющий свои поступки с нравственными ценностями, осознающий </w:t>
      </w:r>
      <w:bookmarkStart w:id="21" w:name="2552c"/>
      <w:bookmarkEnd w:id="2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 обязанности перед семьей, обществом, Отечеством;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уважающий других людей, умеющий вести конструктивный диалог, достигать взаимопонимания, сотрудничать для достижения общих результатов; </w:t>
      </w:r>
      <w:bookmarkStart w:id="22" w:name="f424f"/>
      <w:bookmarkEnd w:id="22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 выполняющий правила здорового и экологически целесообразного образа жизни, безопасного для человека и окружающей его среды;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ориентирующийся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мире профессий, понимающий значение профессиональной деятельности для человека в интересах </w:t>
      </w:r>
      <w:bookmarkStart w:id="23" w:name="eb1e3"/>
      <w:bookmarkEnd w:id="2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устойчивого развития общества и природы.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Стандарт должен быть положен в основу деятельности: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работников образования, разрабатывающих основные образовательные программы основного общего образования с учетом особенностей развития региона Российской Федерации, </w:t>
      </w:r>
      <w:bookmarkStart w:id="24" w:name="5c0af"/>
      <w:bookmarkEnd w:id="2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образовательного учреждения, запросов участников образовательного процесса;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руководителей образовательных учреждений, их заместителей, отвечающих в пределах своей компетенции за качество реализации основной образовательной программы основного общего образования; </w:t>
      </w:r>
      <w:bookmarkStart w:id="25" w:name="c6086"/>
      <w:bookmarkEnd w:id="25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сотрудников организаций, осуществляющих оценку качества образования, в том числе общественных организаций, объединений и профессиональных сообществ, осуществляющих общественную экспертизу качества образования в образовательных учреждениях; </w:t>
      </w:r>
      <w:bookmarkStart w:id="26" w:name="4e6d3"/>
      <w:bookmarkEnd w:id="26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разработчиков примерных основных образовательных программ 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сотрудников учреждений основного и дополнительного профессионального педагогического образования, методических </w:t>
      </w:r>
      <w:bookmarkStart w:id="27" w:name="246d7"/>
      <w:bookmarkEnd w:id="2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 в системе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авторов (разработчиков) учебной литературы, материальной и информационной среды, архитектурной среды для 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руководителей и специалистов государственных органов </w:t>
      </w:r>
      <w:bookmarkStart w:id="28" w:name="0ab0e"/>
      <w:bookmarkEnd w:id="2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исполнительной власти и органов местного самоуправления, обеспечивающих и контролирующих финансирование образовательных учреждений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руководителей и специалистов государственных органов исполнительной власти субъектов Российской Федерации, </w:t>
      </w:r>
      <w:bookmarkStart w:id="29" w:name="4e099"/>
      <w:bookmarkEnd w:id="2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осуществляющих управление в сфере образования, контроль и надзор за соблюдением законодательства в области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руководителей и специалистов государственных органов исполнительной власти, обеспечивающих разработку порядка и </w:t>
      </w:r>
      <w:bookmarkStart w:id="30" w:name="39287"/>
      <w:bookmarkEnd w:id="3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контрольно-измерительных материалов итоговой аттестации выпускников основной школы;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руководителей и специалистов государственных органов исполнительной власти субъектов Российской Федерации, осуществляющих разработку положений об аттестации педагогических </w:t>
      </w:r>
      <w:bookmarkStart w:id="31" w:name="2ff41"/>
      <w:bookmarkEnd w:id="3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работников государственных и муниципальных образовательных учреждений. </w:t>
      </w:r>
    </w:p>
    <w:p w:rsidR="005072A2" w:rsidRPr="005072A2" w:rsidRDefault="005072A2" w:rsidP="005072A2">
      <w:pPr>
        <w:shd w:val="clear" w:color="auto" w:fill="DEDEDE"/>
        <w:spacing w:after="91" w:line="240" w:lineRule="auto"/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</w:pPr>
      <w:hyperlink r:id="rId6" w:history="1">
        <w:r w:rsidRPr="005072A2">
          <w:rPr>
            <w:rFonts w:ascii="Times New Roman" w:eastAsia="Times New Roman" w:hAnsi="Times New Roman" w:cs="Times New Roman"/>
            <w:b/>
            <w:bCs/>
            <w:color w:val="494949"/>
            <w:sz w:val="24"/>
            <w:szCs w:val="24"/>
            <w:u w:val="single"/>
            <w:lang w:eastAsia="ru-RU"/>
          </w:rPr>
          <w:t>II. ТРЕБОВАНИЯ К РЕЗУЛЬТАТАМ ОСВОЕНИЯ ОСНОВНОЙ ОБРАЗОВАТЕЛЬНОЙ ПРОГРАММЫ ОСНОВНОГО ОБЩЕГО ОБРАЗОВАНИЯ</w:t>
        </w:r>
      </w:hyperlink>
      <w:bookmarkStart w:id="32" w:name="c453c"/>
      <w:bookmarkEnd w:id="32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Стандарт устанавливает требования к результатам </w:t>
      </w:r>
      <w:bookmarkStart w:id="33" w:name="6f861"/>
      <w:bookmarkEnd w:id="3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основного общего образования: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личностным, включающим готовность и способность обучающихся к саморазвитию и личностному самоопределению,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мотивации к обучению и целенаправленной </w:t>
      </w:r>
      <w:bookmarkStart w:id="34" w:name="cf81d"/>
      <w:bookmarkEnd w:id="3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</w:t>
      </w:r>
      <w:bookmarkStart w:id="35" w:name="a112e"/>
      <w:bookmarkEnd w:id="3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жизненные планы, способность к осознанию российской идентичности в поликультурном социуме;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включающим освоенные обучающимися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и универсальные учебные действия (регулятивные, познавательные, коммуникативные), способность их </w:t>
      </w:r>
      <w:bookmarkStart w:id="36" w:name="5cd76"/>
      <w:bookmarkEnd w:id="3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</w:t>
      </w:r>
      <w:bookmarkStart w:id="37" w:name="5a57c"/>
      <w:bookmarkEnd w:id="3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траектории;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</w:t>
      </w:r>
      <w:bookmarkStart w:id="38" w:name="2a618"/>
      <w:bookmarkEnd w:id="3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</w:t>
      </w:r>
      <w:bookmarkStart w:id="39" w:name="74010"/>
      <w:bookmarkEnd w:id="39"/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Личностные результаты освоения основной образовательной программы основного общего образования должны отражать: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воспитание российской гражданской идентичности: патриотизма, уважения к Отечеству, прошлое и настоящее </w:t>
      </w:r>
      <w:bookmarkStart w:id="40" w:name="6cc27"/>
      <w:bookmarkEnd w:id="4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</w:t>
      </w:r>
      <w:bookmarkStart w:id="41" w:name="7d779"/>
      <w:bookmarkEnd w:id="4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формирование ответственного отношения к учению, готовности 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</w:t>
      </w:r>
      <w:bookmarkStart w:id="42" w:name="55836"/>
      <w:bookmarkEnd w:id="4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</w:t>
      </w: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 учетом устойчивых познавательных интересов, а также на основе формирования уважительного отношения </w:t>
      </w:r>
      <w:bookmarkStart w:id="43" w:name="8438e"/>
      <w:bookmarkEnd w:id="4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труду, развития опыта участия в социально значимом труде;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</w:t>
      </w:r>
      <w:bookmarkStart w:id="44" w:name="31c38"/>
      <w:bookmarkEnd w:id="4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современного мира;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</w:t>
      </w:r>
      <w:bookmarkStart w:id="45" w:name="c653b"/>
      <w:bookmarkEnd w:id="4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России и народов мира; готовности и способности вести диалог с другими людьми и достигать в нем взаимопонимания;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освоение социальных норм, правил поведения, ролей и форм социальной жизни в группах и сообществах, включая взрослые и </w:t>
      </w:r>
      <w:bookmarkStart w:id="46" w:name="c7b6f"/>
      <w:bookmarkEnd w:id="4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развитие морального сознания и компетентности в решении </w:t>
      </w:r>
      <w:bookmarkStart w:id="47" w:name="48fd8"/>
      <w:bookmarkEnd w:id="4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формирование коммуникативной компетентности в общении и </w:t>
      </w:r>
      <w:bookmarkStart w:id="48" w:name="9e992"/>
      <w:bookmarkEnd w:id="4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формирование ценности здорового и безопасного образа </w:t>
      </w:r>
      <w:bookmarkStart w:id="49" w:name="04ef7"/>
      <w:bookmarkEnd w:id="4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формирование основ экологической культуры, </w:t>
      </w:r>
      <w:bookmarkStart w:id="50" w:name="d6a36"/>
      <w:bookmarkEnd w:id="5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осознание значения семьи в жизни человека и общества, </w:t>
      </w:r>
      <w:bookmarkStart w:id="51" w:name="a5a29"/>
      <w:bookmarkEnd w:id="5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ценности семейной жизни, уважительное и заботливое отношение к членам своей семьи;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  <w:bookmarkStart w:id="52" w:name="10b1d"/>
      <w:bookmarkEnd w:id="52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основной образовательной программы основного общего образования должны отражать: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умение самостоятельно определять цели своего обучения, ставить и формулировать для себя новые задачи в учебе и </w:t>
      </w:r>
      <w:bookmarkStart w:id="53" w:name="402a6"/>
      <w:bookmarkEnd w:id="5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познавательной деятельности, развивать мотивы и интересы своей познавательной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bookmarkStart w:id="54" w:name="6561a"/>
      <w:bookmarkEnd w:id="54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</w:t>
      </w:r>
      <w:bookmarkStart w:id="55" w:name="d57af"/>
      <w:bookmarkEnd w:id="5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изменяющейся ситуацией;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умение оценивать правильность выполнения учебной задачи, собственные возможности ее решения;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владение основами самоконтроля, самооценки, принятия решений и осуществления осознанного выбора в учебной и </w:t>
      </w:r>
      <w:bookmarkStart w:id="56" w:name="f810c"/>
      <w:bookmarkEnd w:id="5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познавательной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</w:r>
      <w:bookmarkStart w:id="57" w:name="a5b29"/>
      <w:bookmarkEnd w:id="5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причинно-следственные связи, строить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умозаключение (индуктивное, дедуктивное и по аналогии) и делать выводы;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умение создавать, применять и преобразовывать знаки и символы, модели и схемы для решения учебных и познавательных </w:t>
      </w:r>
      <w:bookmarkStart w:id="58" w:name="b9b7c"/>
      <w:bookmarkEnd w:id="5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смысловое чтение;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  <w:bookmarkStart w:id="59" w:name="b4b5b"/>
      <w:bookmarkEnd w:id="5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формулировать, аргументировать и отстаивать свое мнение;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</w:t>
      </w:r>
      <w:bookmarkStart w:id="60" w:name="0be8f"/>
      <w:bookmarkEnd w:id="6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деятельности; владение устной и письменной речью, монологической контекстной речью;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11) 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Т-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формирование и развитие экологического мышления, </w:t>
      </w:r>
      <w:bookmarkStart w:id="61" w:name="71bc1"/>
      <w:bookmarkEnd w:id="6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применять его в познавательной, коммуникативной, социальной практике и профессиональной ориентации.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Предметные результаты освоения основной образовательной программы основного общего образования с учетом </w:t>
      </w:r>
      <w:bookmarkStart w:id="62" w:name="1a245"/>
      <w:bookmarkEnd w:id="6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Филология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предметной области "Филология" - языка как </w:t>
      </w:r>
      <w:bookmarkStart w:id="63" w:name="fdcf3"/>
      <w:bookmarkEnd w:id="6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знаковой системы, лежащей в основе человеческого общения, формирования гражданской, этнической и социальной идентичности, позволяющей понимать, быть понятым, выражать внутренний мир человека, должно обеспечить: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доступа к литературному наследию и через него к </w:t>
      </w:r>
      <w:bookmarkStart w:id="64" w:name="a55e6"/>
      <w:bookmarkEnd w:id="6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сокровищам отечественной и мировой культуры и достижениям цивилизации;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формирование основы для понимания особенностей разных культур и воспитания уважения к ним;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взаимосвязи между своим интеллектуальным и </w:t>
      </w:r>
      <w:bookmarkStart w:id="65" w:name="e76cd"/>
      <w:bookmarkEnd w:id="6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социальным ростом, способствующим духовному, нравственному, эмоциональному, творческому, этическому и познавательному развитию;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базовых умений, обеспечивающих возможность дальнейшего изучения языков, с установкой на билингвизм; </w:t>
      </w:r>
      <w:bookmarkStart w:id="66" w:name="6086a"/>
      <w:bookmarkEnd w:id="66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обогащение активного и потенциального словарного запаса для достижения более высоких результатов при изучении других учебных предметов.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изучения предметной области "Филология" должны отражать: </w:t>
      </w:r>
      <w:bookmarkStart w:id="67" w:name="24c55"/>
      <w:bookmarkEnd w:id="67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язык. Родной язык: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совершенствование видов речевой деятельности (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</w:t>
      </w:r>
      <w:bookmarkStart w:id="68" w:name="c4961"/>
      <w:bookmarkEnd w:id="6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неформального межличностного и межкультурного общения;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понимание определяющей роли языка в развитии интеллектуальных и творческих способностей личности, в процессе образования и самообразования;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использование коммуникативно-эстетических возможностей </w:t>
      </w:r>
      <w:bookmarkStart w:id="69" w:name="02a0f"/>
      <w:bookmarkEnd w:id="6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русского и родного языков;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</w:r>
      <w:bookmarkStart w:id="70" w:name="94b7a"/>
      <w:bookmarkEnd w:id="7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многоаспектного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текста; </w:t>
      </w:r>
      <w:bookmarkStart w:id="71" w:name="86889"/>
      <w:bookmarkEnd w:id="71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свободного выражения мыслей и чувств адекватно ситуации и стилю общения;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овладение основными стилистическими ресурсами лексики и </w:t>
      </w:r>
      <w:bookmarkStart w:id="72" w:name="464d4"/>
      <w:bookmarkEnd w:id="7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</w:t>
      </w:r>
      <w:bookmarkStart w:id="73" w:name="f80ba"/>
      <w:bookmarkEnd w:id="7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высказываний; стремление к речевому самосовершенствованию;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формирование ответственности за языковую культуру как общечеловеческую ценность.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Литература. Родная литература: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осознание значимости чтения и изучения литературы для </w:t>
      </w:r>
      <w:bookmarkStart w:id="74" w:name="e32e0"/>
      <w:bookmarkEnd w:id="7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многоаспектного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понимание литературы как одной из основных </w:t>
      </w:r>
      <w:bookmarkStart w:id="75" w:name="d5216"/>
      <w:bookmarkEnd w:id="7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национально-культурных ценностей народа, как особого способа познания жизни;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</w:t>
      </w:r>
      <w:bookmarkStart w:id="76" w:name="767d1"/>
      <w:bookmarkEnd w:id="7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своего народа, мировой культуры;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</w:t>
      </w:r>
      <w:bookmarkStart w:id="77" w:name="09d6f"/>
      <w:bookmarkEnd w:id="7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досуговое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развитие способности понимать литературные художественные произведения, отражающие разные этнокультурные </w:t>
      </w:r>
      <w:bookmarkStart w:id="78" w:name="163cf"/>
      <w:bookmarkEnd w:id="7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</w:t>
      </w:r>
      <w:bookmarkStart w:id="79" w:name="5db27"/>
      <w:bookmarkEnd w:id="7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 </w:t>
      </w:r>
      <w:bookmarkStart w:id="80" w:name="d197c"/>
      <w:bookmarkEnd w:id="80"/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Иностранный язык. Второй иностранный язык: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</w:t>
      </w:r>
      <w:bookmarkStart w:id="81" w:name="1175d"/>
      <w:bookmarkEnd w:id="8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формирование и совершенствование иноязычной </w:t>
      </w:r>
      <w:bookmarkStart w:id="82" w:name="6181e"/>
      <w:bookmarkEnd w:id="8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достижение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допорогового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иноязычной коммуникативной компетенции; </w:t>
      </w:r>
      <w:bookmarkStart w:id="83" w:name="1cd1b"/>
      <w:bookmarkEnd w:id="83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</w:t>
      </w:r>
      <w:bookmarkStart w:id="84" w:name="f3592"/>
      <w:bookmarkEnd w:id="8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информации, позволяющей расширять свои знания в других предметных областях.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Общественно-научные предметы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предметной области "Общественно-научные предметы" должно обеспечить: </w:t>
      </w:r>
      <w:bookmarkStart w:id="85" w:name="81b35"/>
      <w:bookmarkEnd w:id="85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поликультурности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толерантности, приверженности ценностям, закрепленным в Конституции Российской Федерации; </w:t>
      </w:r>
      <w:bookmarkStart w:id="86" w:name="994ed"/>
      <w:bookmarkEnd w:id="86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основных принципов жизни общества, роли окружающей среды как важного фактора формирования качеств личности, ее социализации;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экологическим мышлением, обеспечивающим понимание </w:t>
      </w:r>
      <w:bookmarkStart w:id="87" w:name="77f52"/>
      <w:bookmarkEnd w:id="8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своей роли в целостном, многообразном и быстро изменяющемся глобальном мире; </w:t>
      </w:r>
      <w:bookmarkStart w:id="88" w:name="faa09"/>
      <w:bookmarkEnd w:id="88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 </w:t>
      </w:r>
      <w:bookmarkStart w:id="89" w:name="1284c"/>
      <w:bookmarkEnd w:id="89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общественно-научных предметов задача развития и воспитания личности обучающихся является приоритетной.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изучения предметной области "Общественно-научные предметы" должны отражать: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России. Всеобщая история: </w:t>
      </w:r>
      <w:bookmarkStart w:id="90" w:name="e7d0b"/>
      <w:bookmarkEnd w:id="90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основ гражданской,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</w:t>
      </w:r>
      <w:bookmarkStart w:id="91" w:name="919d8"/>
      <w:bookmarkEnd w:id="9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общества: гуманистических и демократических ценностей, идей мира и взаимопонимания между народами, людьми разных культур;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овладение базовыми историческими знаниями, а также представлениями о закономерностях развития человеческого общества </w:t>
      </w:r>
      <w:bookmarkStart w:id="92" w:name="20c1c"/>
      <w:bookmarkEnd w:id="9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древности до наших дней в социальной, экономической, политической, научной и культурной сферах; приобретение опыта историко-культурного,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цивилизационного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к оценке социальных явлений, современных глобальных процессов;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формирование умений применения исторических знаний для </w:t>
      </w:r>
      <w:bookmarkStart w:id="93" w:name="c5cad"/>
      <w:bookmarkEnd w:id="9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осмысления сущности современных общественных явлений, жизни в современном поликультурном,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формирование важнейших культурно-исторических </w:t>
      </w:r>
      <w:bookmarkStart w:id="94" w:name="3f7dc"/>
      <w:bookmarkEnd w:id="9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 для гражданской,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развитие умений искать, анализировать, сопоставлять и </w:t>
      </w:r>
      <w:bookmarkStart w:id="95" w:name="c0404"/>
      <w:bookmarkEnd w:id="9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6) воспитание уважения к историческому наследию народов России; восприятие традиций исторического диалога, сложившихся в </w:t>
      </w:r>
      <w:bookmarkStart w:id="96" w:name="63662"/>
      <w:bookmarkEnd w:id="9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поликультурном,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Российском государстве.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Обществознание: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у обучающихся личностных представлений об основах российской гражданской идентичности, патриотизма, </w:t>
      </w:r>
      <w:bookmarkStart w:id="97" w:name="7295e"/>
      <w:bookmarkEnd w:id="9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гражданственности, социальной ответственности, правового самосознания, толерантности, приверженности ценностям, закрепленным в </w:t>
      </w:r>
      <w:hyperlink r:id="rId7" w:history="1">
        <w:r w:rsidRPr="005072A2">
          <w:rPr>
            <w:rFonts w:ascii="Times New Roman" w:eastAsia="Times New Roman" w:hAnsi="Times New Roman" w:cs="Times New Roman"/>
            <w:color w:val="257DC7"/>
            <w:sz w:val="24"/>
            <w:szCs w:val="24"/>
            <w:u w:val="single"/>
            <w:lang w:eastAsia="ru-RU"/>
          </w:rPr>
          <w:t>Конституции</w:t>
        </w:r>
      </w:hyperlink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понимание основных принципов жизни общества, основ </w:t>
      </w:r>
      <w:bookmarkStart w:id="98" w:name="30963"/>
      <w:bookmarkEnd w:id="9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современных научных теорий общественного развития;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</w:t>
      </w:r>
      <w:bookmarkStart w:id="99" w:name="c8353"/>
      <w:bookmarkEnd w:id="9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межличностных отношений, включая отношения между людьми различных национальностей и вероисповеданий, возрастов и социальных групп;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формирование основ правосознания для соотнесения собственного поведения и поступков других людей с нравственными </w:t>
      </w:r>
      <w:bookmarkStart w:id="100" w:name="8e309"/>
      <w:bookmarkEnd w:id="10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</w:t>
      </w:r>
      <w:bookmarkStart w:id="101" w:name="92b47"/>
      <w:bookmarkEnd w:id="10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дееспособности;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</w:t>
      </w:r>
      <w:bookmarkStart w:id="102" w:name="e5ef6"/>
      <w:bookmarkEnd w:id="102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развитие социального кругозора и формирование познавательного интереса к изучению общественных дисциплин.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География: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представлений о географии, ее роли в освоении планеты человеком, о географических знаниях как </w:t>
      </w:r>
      <w:bookmarkStart w:id="103" w:name="0ccac"/>
      <w:bookmarkEnd w:id="10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формирование первичных компетенций использования </w:t>
      </w:r>
      <w:bookmarkStart w:id="104" w:name="2b92b"/>
      <w:bookmarkEnd w:id="10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формирование представлений и основополагающих теоретических знаний о целостности и неоднородности Земли как </w:t>
      </w:r>
      <w:bookmarkStart w:id="105" w:name="b868a"/>
      <w:bookmarkEnd w:id="10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 </w:t>
      </w:r>
      <w:bookmarkStart w:id="106" w:name="e2e11"/>
      <w:bookmarkEnd w:id="106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 </w:t>
      </w:r>
      <w:bookmarkStart w:id="107" w:name="10301"/>
      <w:bookmarkEnd w:id="107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овладение основами картографической грамотности и использования географической карты как одного из языков международного общения;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овладение основными навыками нахождения, использования и презентации географической информации; </w:t>
      </w:r>
      <w:bookmarkStart w:id="108" w:name="f2e11"/>
      <w:bookmarkEnd w:id="108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</w:t>
      </w:r>
      <w:bookmarkStart w:id="109" w:name="5c31e"/>
      <w:bookmarkEnd w:id="10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случае природных стихийных бедствий и техногенных катастроф;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</w:t>
      </w:r>
      <w:bookmarkStart w:id="110" w:name="8bcb5"/>
      <w:bookmarkEnd w:id="11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умений и навыков безопасного и экологически целесообразного поведения в окружающей среде.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Математика и информатика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предметной области "Математика и информатика" должно обеспечить: </w:t>
      </w:r>
      <w:bookmarkStart w:id="111" w:name="290e7"/>
      <w:bookmarkEnd w:id="111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значения математики и информатики в повседневной жизни человека;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представлений о социальных, культурных и исторических факторах становления математической науки;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роли информационных процессов в современном мире; </w:t>
      </w:r>
      <w:bookmarkStart w:id="112" w:name="4c13b"/>
      <w:bookmarkEnd w:id="112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предметной области "Математика и информатика" обучающиеся развивают логическое и математическое </w:t>
      </w:r>
      <w:bookmarkStart w:id="113" w:name="22602"/>
      <w:bookmarkEnd w:id="11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</w:t>
      </w:r>
      <w:bookmarkStart w:id="114" w:name="978ab"/>
      <w:bookmarkEnd w:id="11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развивают математическую интуицию; получают представление об основных информационных процессах в реальных ситуациях.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изучения предметной области "Математика и информатика" должны отражать: </w:t>
      </w:r>
      <w:bookmarkStart w:id="115" w:name="7f3cd"/>
      <w:bookmarkEnd w:id="115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Математика. Алгебра. Геометрия. Информатика: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представлений о математике как о методе познания действительности, позволяющем описывать и изучать реальные процессы и явления;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развитие умений работать с учебным математическим </w:t>
      </w:r>
      <w:bookmarkStart w:id="116" w:name="e4895"/>
      <w:bookmarkEnd w:id="11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 </w:t>
      </w:r>
      <w:bookmarkStart w:id="117" w:name="37e93"/>
      <w:bookmarkEnd w:id="117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овладение символьным языком алгебры, приемами выполнения тождественных преобразований выражений, решения </w:t>
      </w:r>
      <w:bookmarkStart w:id="118" w:name="a79a6"/>
      <w:bookmarkEnd w:id="11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 </w:t>
      </w:r>
      <w:bookmarkStart w:id="119" w:name="ba168"/>
      <w:bookmarkEnd w:id="119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овладение геометрическим языком; развитие умения </w:t>
      </w:r>
      <w:bookmarkStart w:id="120" w:name="c2688"/>
      <w:bookmarkEnd w:id="12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формирование систематических знаний о плоских фигурах и </w:t>
      </w:r>
      <w:bookmarkStart w:id="121" w:name="ef30d"/>
      <w:bookmarkEnd w:id="12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</w:t>
      </w:r>
      <w:bookmarkStart w:id="122" w:name="508dd"/>
      <w:bookmarkEnd w:id="12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геометрических и практических задач;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</w:t>
      </w:r>
      <w:bookmarkStart w:id="123" w:name="279cc"/>
      <w:bookmarkEnd w:id="12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</w:t>
      </w:r>
      <w:bookmarkStart w:id="124" w:name="5f12d"/>
      <w:bookmarkEnd w:id="12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окружающих явлений при принятии решений;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</w:t>
      </w:r>
      <w:bookmarkStart w:id="125" w:name="7007d"/>
      <w:bookmarkEnd w:id="12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прикидкой при практических расчетах;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</w:t>
      </w:r>
      <w:bookmarkStart w:id="126" w:name="7f4d5"/>
      <w:bookmarkEnd w:id="12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навыков и умений использования компьютерных устройств;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формирование представления об основных изучаемых понятиях: информация, алгоритм, модель - и их свойствах;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развитие алгоритмического мышления, необходимого для профессиональной деятельности в современном обществе; развитие </w:t>
      </w:r>
      <w:bookmarkStart w:id="127" w:name="dce7c"/>
      <w:bookmarkEnd w:id="12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умений составить и записать алгоритм для конкретного исполнителя; формирование знаний об алгоритмических конструкциях, </w:t>
      </w: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логических значениях и операциях; знакомство с одним из языков программирования и основными алгоритмическими структурами - </w:t>
      </w:r>
      <w:bookmarkStart w:id="128" w:name="4349e"/>
      <w:bookmarkEnd w:id="12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линейной, условной и циклической;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 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</w:t>
      </w:r>
      <w:bookmarkStart w:id="129" w:name="2cf2a"/>
      <w:bookmarkEnd w:id="12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диаграммы, с использованием соответствующих программных средств обработки данных;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</w:t>
      </w:r>
      <w:bookmarkStart w:id="130" w:name="99619"/>
      <w:bookmarkEnd w:id="13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Основы духовно-нравственной культуры народов России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предметной области "Основы духовно-нравственной культуры народов России" должно обеспечить: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способности к духовному развитию, нравственному </w:t>
      </w:r>
      <w:bookmarkStart w:id="131" w:name="94017"/>
      <w:bookmarkEnd w:id="13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самосовершенствованию; воспитание веротерпимости, уважительного отношения к религиозным чувствам, взглядам людей или их отсутствию;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основных норм морали, нравственных, духовных идеалов, хранимых в культурных традициях народов России, </w:t>
      </w:r>
      <w:bookmarkStart w:id="132" w:name="7d0b2"/>
      <w:bookmarkEnd w:id="13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на их основе к сознательному самоограничению в поступках, поведении, расточительном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потребительстве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</w:t>
      </w:r>
      <w:bookmarkStart w:id="133" w:name="135af"/>
      <w:bookmarkEnd w:id="13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общества и российской государственности;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значения нравственности, веры и религии в жизни человека, семьи и общества;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представлений об исторической роли традиционных религий и гражданского общества в становлении </w:t>
      </w:r>
      <w:bookmarkStart w:id="134" w:name="a6713"/>
      <w:bookmarkEnd w:id="13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государственности.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Естественнонаучные предметы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предметной области "Естественнонаучные предметы" должно обеспечить: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целостной научной картины мира; </w:t>
      </w:r>
      <w:bookmarkStart w:id="135" w:name="dac31"/>
      <w:bookmarkEnd w:id="135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научным подходом к решению различных задач; </w:t>
      </w:r>
      <w:bookmarkStart w:id="136" w:name="7b111"/>
      <w:bookmarkEnd w:id="136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умениями формулировать гипотезы, конструировать, проводить эксперименты, оценивать полученные результаты;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умением сопоставлять экспериментальные и теоретические знания с объективными реалиями жизни;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воспитание ответственного и бережного отношения к </w:t>
      </w:r>
      <w:bookmarkStart w:id="137" w:name="ee5d0"/>
      <w:bookmarkEnd w:id="13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окружающей среде;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экосистемной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значимости концепции устойчивого развития; </w:t>
      </w:r>
      <w:bookmarkStart w:id="138" w:name="75d85"/>
      <w:bookmarkEnd w:id="138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</w:t>
      </w:r>
      <w:bookmarkStart w:id="139" w:name="a9b74"/>
      <w:bookmarkEnd w:id="13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основанных на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межпредметном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анализе учебных задач.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изучения предметной области "Естественнонаучные предметы" должны отражать: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представлений о закономерной связи и </w:t>
      </w:r>
      <w:bookmarkStart w:id="140" w:name="0cd00"/>
      <w:bookmarkEnd w:id="14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познаваемости явлений природы, об объективности научного знания; о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системообразующей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роли физики для развития других естественных наук, техники и технологий; научного мировоззрения как результата изучения основ строения материи и фундаментальных законов физики; </w:t>
      </w:r>
      <w:bookmarkStart w:id="141" w:name="046d8"/>
      <w:bookmarkEnd w:id="141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</w:t>
      </w:r>
      <w:bookmarkStart w:id="142" w:name="3691b"/>
      <w:bookmarkEnd w:id="14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приобретение опыта применения научных методов познания, наблюдения физических явлений, проведения опытов, простых </w:t>
      </w:r>
      <w:bookmarkStart w:id="143" w:name="5a83f"/>
      <w:bookmarkEnd w:id="14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погрешностей любых измерений;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понимание физических основ и принципов действия </w:t>
      </w:r>
      <w:bookmarkStart w:id="144" w:name="86f0c"/>
      <w:bookmarkEnd w:id="14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осознание необходимости применения достижений физики и </w:t>
      </w:r>
      <w:bookmarkStart w:id="145" w:name="645ee"/>
      <w:bookmarkEnd w:id="14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технологий для рационального природопользования;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</w:t>
      </w:r>
      <w:bookmarkStart w:id="146" w:name="9c57f"/>
      <w:bookmarkEnd w:id="14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ионизирующих излучений во избежание их вредного воздействия на окружающую среду и организм человека;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развитие умения планировать в повседневной жизни свои действия с применением полученных знаний законов механики, </w:t>
      </w:r>
      <w:bookmarkStart w:id="147" w:name="02de1"/>
      <w:bookmarkEnd w:id="14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электродинамики, термодинамики и тепловых явлений с целью сбережения здоровья;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8) 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механизмов. </w:t>
      </w:r>
      <w:bookmarkStart w:id="148" w:name="d1890"/>
      <w:bookmarkEnd w:id="148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естественнонаучных </w:t>
      </w:r>
      <w:bookmarkStart w:id="149" w:name="86b81"/>
      <w:bookmarkEnd w:id="14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представлений о картине мира;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экосистемной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жизни, о взаимосвязи живого и неживого в </w:t>
      </w:r>
      <w:bookmarkStart w:id="150" w:name="4b619"/>
      <w:bookmarkEnd w:id="15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биосфере, о наследственности и изменчивости; овладение понятийным аппаратом биологии;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приобретение опыта использования методов биологической науки и проведения несложных биологических экспериментов для </w:t>
      </w:r>
      <w:bookmarkStart w:id="151" w:name="92552"/>
      <w:bookmarkEnd w:id="15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живых организмов и человека, проведения экологического мониторинга в окружающей среде;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</w:t>
      </w:r>
      <w:bookmarkStart w:id="152" w:name="42350"/>
      <w:bookmarkEnd w:id="15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биоразнообразия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природных местообитаний видов растений и животных; </w:t>
      </w:r>
      <w:bookmarkStart w:id="153" w:name="36335"/>
      <w:bookmarkEnd w:id="153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формирование представлений о значении биологических наук в решении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 необходимости рационального природопользования защиты здоровья людей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быстрого изменения экологического качества окружающей среды;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освоение приемов оказания первой помощи, рациональной </w:t>
      </w:r>
      <w:bookmarkStart w:id="154" w:name="3fa2e"/>
      <w:bookmarkEnd w:id="15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труда и отдыха, выращивания и размножения культурных растений и домашних животных, ухода за ними.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Химия: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первоначальных систематизированных представлений о веществах, их превращениях и практическом </w:t>
      </w:r>
      <w:bookmarkStart w:id="155" w:name="125b5"/>
      <w:bookmarkEnd w:id="15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применении; овладение понятийным аппаратом и символическим языком химии;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</w:t>
      </w:r>
      <w:bookmarkStart w:id="156" w:name="8e520"/>
      <w:bookmarkEnd w:id="15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живой и неживой природы; углубление представлений о материальном единстве мира;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овладение основами химической грамотности: способностью анализировать и объективно оценивать жизненные ситуации, </w:t>
      </w:r>
      <w:bookmarkStart w:id="157" w:name="b8641"/>
      <w:bookmarkEnd w:id="15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формирование умений устанавливать связи между реально </w:t>
      </w:r>
      <w:bookmarkStart w:id="158" w:name="33cc9"/>
      <w:bookmarkEnd w:id="15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наблюдаемыми химическими явлениями и процессами, происходящими в микромире, объяснять причины </w:t>
      </w: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многообразия веществ, зависимость их свойств от состава и строения, а также зависимость применения веществ от их свойств; </w:t>
      </w:r>
      <w:bookmarkStart w:id="159" w:name="e61be"/>
      <w:bookmarkEnd w:id="159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формирование представлений о значении химической науки </w:t>
      </w:r>
      <w:bookmarkStart w:id="160" w:name="2b8b6"/>
      <w:bookmarkEnd w:id="16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решении современных экологических проблем, в том числе в предотвращении техногенных и экологических катастроф.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11.6. Искусство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предметной области "Искусство" должно обеспечить: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значения искусства и творчества в личной и </w:t>
      </w:r>
      <w:bookmarkStart w:id="161" w:name="29dc5"/>
      <w:bookmarkEnd w:id="16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культурной самоидентификации личности;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эстетического вкуса, художественного мышления обучающихся, способности воспринимать эстетику природных объектов, сопереживать им,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чувственно-эмоционально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</w:t>
      </w:r>
      <w:bookmarkStart w:id="162" w:name="cfa73"/>
      <w:bookmarkEnd w:id="16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гармоничность взаимоотношений человека с природой и выражать свое отношение художественными средствами;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индивидуальных творческих способностей обучающихся, формирование устойчивого интереса к творческой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интереса и уважительного отношения к </w:t>
      </w:r>
      <w:bookmarkStart w:id="163" w:name="cc4b2"/>
      <w:bookmarkEnd w:id="16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культурному наследию и ценностям народов России, сокровищам мировой цивилизации, их сохранению и приумножению.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изучения предметной области "Искусство" должны отражать: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искусство: </w:t>
      </w:r>
      <w:bookmarkStart w:id="164" w:name="735e3"/>
      <w:bookmarkEnd w:id="164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</w:t>
      </w:r>
      <w:bookmarkStart w:id="165" w:name="418a0"/>
      <w:bookmarkEnd w:id="16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наблюдательности, способности к сопереживанию, зрительной памяти, ассоциативного мышления, художественного вкуса и творческого воображения;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развитие визуально-пространственного мышления как формы эмоционально-ценностного освоения мира, самовыражения и </w:t>
      </w:r>
      <w:bookmarkStart w:id="166" w:name="109e8"/>
      <w:bookmarkEnd w:id="16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ориентации в художественном и нравственном пространстве культуры;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</w:t>
      </w:r>
      <w:bookmarkStart w:id="167" w:name="280fa"/>
      <w:bookmarkEnd w:id="16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воспитание уважения к истории культуры своего Отечества, выраженной в архитектуре, изобразительном искусстве, в </w:t>
      </w:r>
      <w:bookmarkStart w:id="168" w:name="d1b8d"/>
      <w:bookmarkEnd w:id="16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национальных образах предметно-материальной и пространственной среды, в понимании красоты человека;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приобретение опыта создания художественного образа в разных видах и жанрах визуально-пространственных искусств: </w:t>
      </w:r>
      <w:bookmarkStart w:id="169" w:name="f4c2a"/>
      <w:bookmarkEnd w:id="16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приобретение опыта работы различными художественными </w:t>
      </w:r>
      <w:bookmarkStart w:id="170" w:name="fb5c2"/>
      <w:bookmarkEnd w:id="17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  <w:bookmarkStart w:id="171" w:name="c8f65"/>
      <w:bookmarkEnd w:id="171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</w:t>
      </w:r>
      <w:bookmarkStart w:id="172" w:name="9dad9"/>
      <w:bookmarkEnd w:id="17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художественной культуры как смысловой, эстетической и личностно-значимой ценности.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духовно-нравственного развития, </w:t>
      </w:r>
      <w:bookmarkStart w:id="173" w:name="5fa5b"/>
      <w:bookmarkEnd w:id="17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развитие общих музыкальных способностей обучающихся, а </w:t>
      </w:r>
      <w:bookmarkStart w:id="174" w:name="54741"/>
      <w:bookmarkEnd w:id="17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формирование мотивационной направленности на </w:t>
      </w:r>
      <w:bookmarkStart w:id="175" w:name="4a4a6"/>
      <w:bookmarkEnd w:id="17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продуктивную музыкально-творческую деятельность (слушание музыки, пение, инструментальное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драматизация музыкальных произведений, импровизация, музыкально-пластическое движение);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воспитание эстетического отношения к миру, критического </w:t>
      </w:r>
      <w:bookmarkStart w:id="176" w:name="fe15b"/>
      <w:bookmarkEnd w:id="17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расширение музыкального и общего культурного кругозора; </w:t>
      </w:r>
      <w:bookmarkStart w:id="177" w:name="4af56"/>
      <w:bookmarkEnd w:id="17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музыкального вкуса, устойчивого интереса к музыке своего народа и других народов мира, классическому и современному музыкальному наследию;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овладение основами музыкальной грамотности: способностью эмоционально воспринимать музыку как живое образное </w:t>
      </w:r>
      <w:bookmarkStart w:id="178" w:name="1abda"/>
      <w:bookmarkEnd w:id="17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11.7. Технология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предметной области "Технология" должно обеспечить: </w:t>
      </w:r>
      <w:bookmarkStart w:id="179" w:name="b2816"/>
      <w:bookmarkEnd w:id="179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инновационной творческой деятельности обучающихся в процессе решения прикладных учебных задач;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активное использование знаний, полученных при изучении других учебных предметов, и сформированных универсальных учебных </w:t>
      </w:r>
      <w:bookmarkStart w:id="180" w:name="398a0"/>
      <w:bookmarkEnd w:id="18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умений выполнения учебно-исследовательской и проектной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представлений о социальных и этических аспектах научно-технического прогресса;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способности придавать экологическую </w:t>
      </w:r>
      <w:bookmarkStart w:id="181" w:name="391f6"/>
      <w:bookmarkEnd w:id="18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направленность любой деятельности, проекту; демонстрировать экологическое мышление в разных формах деятельности.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изучения предметной области "Технология" должны отражать: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осознание роли техники и технологий для прогрессивного </w:t>
      </w:r>
      <w:bookmarkStart w:id="182" w:name="44d30"/>
      <w:bookmarkEnd w:id="18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 общества; формирование целостного представления о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</w:t>
      </w:r>
      <w:bookmarkStart w:id="183" w:name="51dde"/>
      <w:bookmarkEnd w:id="18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энергетики и транспорта;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</w:t>
      </w:r>
      <w:bookmarkStart w:id="184" w:name="7481a"/>
      <w:bookmarkEnd w:id="18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сохранности продуктов труда;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формирование умений устанавливать взаимосвязь знаний по разным учебным предметам для решения прикладных учебных задач; </w:t>
      </w:r>
      <w:bookmarkStart w:id="185" w:name="253dc"/>
      <w:bookmarkEnd w:id="185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 </w:t>
      </w:r>
      <w:bookmarkStart w:id="186" w:name="ff607"/>
      <w:bookmarkEnd w:id="186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формирование представлений о мире профессий, связанных с изучаемыми технологиями, их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востребованности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рынке труда.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11.8. Физическая культура и основы безопасности жизнедеятельности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предметной области "Физическая культура и основы </w:t>
      </w:r>
      <w:bookmarkStart w:id="187" w:name="79149"/>
      <w:bookmarkEnd w:id="18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безопасности жизнедеятельности" должно обеспечить: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физическое, эмоциональное, интеллектуальное и социальное развитие личности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исторической, общекультурной и ценностной составляющей предметной области; </w:t>
      </w:r>
      <w:bookmarkStart w:id="188" w:name="3d20b"/>
      <w:bookmarkEnd w:id="188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развитие установок активного, экологически целесообразного, здорового и безопасного образа жизни;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личной и общественной значимости современной культуры безопасности жизнедеятельности;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овладение основами современной культуры безопасности </w:t>
      </w:r>
      <w:bookmarkStart w:id="189" w:name="bacd1"/>
      <w:bookmarkEnd w:id="18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жизнедеятельности, понимание ценности экологического качества окружающей среды, как естественной основы безопасности жизни;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роли государства и действующего законодательства в обеспечении национальной безопасности и защиты населения; </w:t>
      </w:r>
      <w:bookmarkStart w:id="190" w:name="afbf4"/>
      <w:bookmarkEnd w:id="190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двигательной активности обучающихся, 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</w:t>
      </w:r>
      <w:bookmarkStart w:id="191" w:name="e0272"/>
      <w:bookmarkEnd w:id="19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оздоровительных мероприятиях;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связей между жизненным опытом обучающихся и знаниями из разных предметных областей.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изучения предметной области "Физическая культура и основы безопасности жизнедеятельности" </w:t>
      </w:r>
      <w:bookmarkStart w:id="192" w:name="a3c15"/>
      <w:bookmarkEnd w:id="19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отражать: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культура: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 </w:t>
      </w:r>
      <w:bookmarkStart w:id="193" w:name="6d9f2"/>
      <w:bookmarkEnd w:id="193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</w:t>
      </w:r>
      <w:bookmarkStart w:id="194" w:name="dc5bb"/>
      <w:bookmarkEnd w:id="19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</w:t>
      </w:r>
      <w:bookmarkStart w:id="195" w:name="b39e5"/>
      <w:bookmarkEnd w:id="19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возможностей и особенностей организма, планировать содержание этих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занятий, включать их в режим учебного дня и учебной недели;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приобретение опыта организации самостоятельных систематических занятий физической культурой с соблюдением правил </w:t>
      </w:r>
      <w:bookmarkStart w:id="196" w:name="74193"/>
      <w:bookmarkEnd w:id="19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</w:t>
      </w:r>
      <w:bookmarkStart w:id="197" w:name="d04d6"/>
      <w:bookmarkEnd w:id="19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досуга;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расширение опыта организации и мониторинга физического развития и физической подготовленности;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умения вести наблюдение за динамикой развития своих основных физических качеств: оценивать текущее состояние организма и определять </w:t>
      </w:r>
      <w:bookmarkStart w:id="198" w:name="b819f"/>
      <w:bookmarkEnd w:id="19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</w:t>
      </w:r>
      <w:bookmarkStart w:id="199" w:name="63c98"/>
      <w:bookmarkEnd w:id="19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упражнениями с разной целевой ориентацией;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формирование умений выполнять комплексы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общеразвивающих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оздоровительных и корригирующих упражнений, учитывающих индивидуальные способности и особенности, состояние </w:t>
      </w:r>
      <w:bookmarkStart w:id="200" w:name="951bb"/>
      <w:bookmarkEnd w:id="20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здоровья и режим учебной деятельности; овладение основами технических </w:t>
      </w: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</w:t>
      </w:r>
      <w:bookmarkStart w:id="201" w:name="85315"/>
      <w:bookmarkEnd w:id="20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безопасности жизнедеятельности: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современной культуры безопасности </w:t>
      </w:r>
      <w:bookmarkStart w:id="202" w:name="ecf88"/>
      <w:bookmarkEnd w:id="20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 </w:t>
      </w:r>
      <w:bookmarkStart w:id="203" w:name="65b6b"/>
      <w:bookmarkEnd w:id="203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формирование убеждения в необходимости безопасного и здорового образа жизни;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понимание личной и общественной значимости современной культуры безопасности жизнедеятельности;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понимание роли государства и действующего законодательства в обеспечении национальной безопасности и защиты </w:t>
      </w:r>
      <w:bookmarkStart w:id="204" w:name="1fb1f"/>
      <w:bookmarkEnd w:id="20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населения от опасных и чрезвычайных ситуаций природного, техногенного и социального характера, в том числе от экстремизма и терроризма;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понимание необходимости подготовки граждан к защите </w:t>
      </w:r>
      <w:bookmarkStart w:id="205" w:name="75688"/>
      <w:bookmarkEnd w:id="20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Отечества;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формирование установки на здоровый образ жизни, исключающий употребление алкоголя, наркотиков, курение и нанесение иного вреда здоровью;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формирование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антиэкстремистской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антитеррористической личностной позиции; </w:t>
      </w:r>
      <w:bookmarkStart w:id="206" w:name="26cbe"/>
      <w:bookmarkEnd w:id="206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понимание необходимости сохранения природы и окружающей среды для полноценной жизни человека;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</w:t>
      </w:r>
      <w:bookmarkStart w:id="207" w:name="22040"/>
      <w:bookmarkEnd w:id="20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знание и умение применять меры безопасности и правила поведения в условиях опасных и чрезвычайных ситуаций;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умение оказать первую помощь пострадавшим;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умение предвидеть возникновение опасных ситуаций по </w:t>
      </w:r>
      <w:bookmarkStart w:id="208" w:name="5c995"/>
      <w:bookmarkEnd w:id="20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характерным признакам их проявления, а также на основе информации, получаемой из различных источников, готовность проявлять предосторожность в ситуациях неопределенности;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 умение принимать обоснованные решения в конкретной </w:t>
      </w:r>
      <w:bookmarkStart w:id="209" w:name="af6df"/>
      <w:bookmarkEnd w:id="20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опасной ситуации с учетом реально складывающейся обстановки и индивидуальных возможностей;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 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проживания. </w:t>
      </w:r>
      <w:bookmarkStart w:id="210" w:name="a770b"/>
      <w:bookmarkEnd w:id="210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12. Достижение предметных и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основной образовательной программы основного общего образования, необходимых для продолжения образования, является предметом итоговой оценки освоения обучающимися основной </w:t>
      </w:r>
      <w:bookmarkStart w:id="211" w:name="0ef41"/>
      <w:bookmarkEnd w:id="21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основного общего образования.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итоговом оценивании результатов освоения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основного общего образования должны учитываться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выполнения проектной </w:t>
      </w:r>
      <w:bookmarkStart w:id="212" w:name="64a6d"/>
      <w:bookmarkEnd w:id="21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и способность к решению учебно-практических и учебно-познавательных задач.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оценка результатов освоения основной образовательной программы основного общего образования включает две составляющие: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промежуточной аттестации обучающихся, </w:t>
      </w:r>
      <w:bookmarkStart w:id="213" w:name="8c48d"/>
      <w:bookmarkEnd w:id="21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отражающие динамику их индивидуальных образовательных достижений в соответствии с планируемыми результатами освоения основной образовательной программы 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государственной (итоговой) аттестации </w:t>
      </w:r>
      <w:bookmarkStart w:id="214" w:name="f60d9"/>
      <w:bookmarkEnd w:id="21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выпускников, характеризующие уровень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планируемых результатов освоения основной образовательной программы основного общего образования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результатам индивидуальных достижений обучающихся, не подлежащим итоговой оценке, относятся ценностные ориентации </w:t>
      </w:r>
      <w:bookmarkStart w:id="215" w:name="87c94"/>
      <w:bookmarkEnd w:id="215"/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индивидуальные личностные характеристики. Обобщенная оценка этих и других личностных результатов освоения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образовательных программ должна осуществляться в ходе различных мониторинговых исследований. </w:t>
      </w:r>
      <w:bookmarkStart w:id="216" w:name="9d46d"/>
      <w:bookmarkEnd w:id="216"/>
    </w:p>
    <w:p w:rsidR="005072A2" w:rsidRPr="005072A2" w:rsidRDefault="005072A2" w:rsidP="005072A2">
      <w:pPr>
        <w:shd w:val="clear" w:color="auto" w:fill="DEDEDE"/>
        <w:spacing w:after="91" w:line="240" w:lineRule="auto"/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</w:pPr>
      <w:hyperlink r:id="rId8" w:history="1">
        <w:r w:rsidRPr="005072A2">
          <w:rPr>
            <w:rFonts w:ascii="Times New Roman" w:eastAsia="Times New Roman" w:hAnsi="Times New Roman" w:cs="Times New Roman"/>
            <w:b/>
            <w:bCs/>
            <w:color w:val="494949"/>
            <w:sz w:val="24"/>
            <w:szCs w:val="24"/>
            <w:u w:val="single"/>
            <w:lang w:eastAsia="ru-RU"/>
          </w:rPr>
          <w:t>III. ТРЕБОВАНИЯ К СТРУКТУРЕ ОСНОВНОЙ ОБРАЗОВАТЕЛЬНОЙ ПРОГРАММЫ ОСНОВНОГО ОБЩЕГО ОБРАЗОВАНИЯ</w:t>
        </w:r>
      </w:hyperlink>
      <w:bookmarkStart w:id="217" w:name="c7ebf"/>
      <w:bookmarkEnd w:id="217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образовательная программа основного общего образования определяет цели, задачи, планируемые результаты, </w:t>
      </w:r>
      <w:bookmarkStart w:id="218" w:name="73c4d"/>
      <w:bookmarkEnd w:id="21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организацию образовательного процесса на ступени основного общего образования и направлена на формирование общей культуры, духовно-нравственное, гражданское, социальное, личностное и интеллектуальное развитие обучающихся, их </w:t>
      </w:r>
      <w:bookmarkStart w:id="219" w:name="b14d4"/>
      <w:bookmarkEnd w:id="21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саморазвитие и самосовершенствование, обеспечивающие социальную успешность, развитие творческих, физических способностей, сохранение и укрепление здоровья обучающихся.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образовательная программа основного общего образования реализуется образовательным учреждением через урочную </w:t>
      </w:r>
      <w:bookmarkStart w:id="220" w:name="2678b"/>
      <w:bookmarkEnd w:id="22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внеурочную деятельность с соблюдением требований государственных санитарно-эпидемиологических правил и нормативов.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 организуется по направлениям развития личности (духовно-нравственное, физкультурно-спортивное </w:t>
      </w:r>
      <w:bookmarkStart w:id="221" w:name="3945b"/>
      <w:bookmarkEnd w:id="22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оздоровительное, социальное,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общекультурное) в таких формах, как кружки, художественные студии, спортивные клубы и секции, юношеские организации, краеведческая работа, научно-практические конференции, школьные </w:t>
      </w:r>
      <w:bookmarkStart w:id="222" w:name="25073"/>
      <w:bookmarkEnd w:id="22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научные общества, олимпиады, поисковые и научные исследования, общественно полезные практики, военно-патриотические объединения и т.д.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Формы организации образовательного процесса, чередование урочной и внеурочной деятельности в рамках реализации основной </w:t>
      </w:r>
      <w:bookmarkStart w:id="223" w:name="958d0"/>
      <w:bookmarkEnd w:id="22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основного общего образования определяет образовательное учреждение.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Основная образовательная программа основного общего образования должна содержать три раздела: целевой, содержательный </w:t>
      </w:r>
      <w:bookmarkStart w:id="224" w:name="061d5"/>
      <w:bookmarkEnd w:id="22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организационный.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раздел должен определять общее назначение, цели, задачи и планируемые результаты реализации основной образовательной программы основного общего образования, а также способы определения достижения этих целей и результатов. </w:t>
      </w:r>
      <w:bookmarkStart w:id="225" w:name="853e4"/>
      <w:bookmarkEnd w:id="225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раздел включает: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пояснительную записку;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систему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достижения планируемых результатов освоения </w:t>
      </w:r>
      <w:bookmarkStart w:id="226" w:name="3af8f"/>
      <w:bookmarkEnd w:id="22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основного общего образования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Содержательный раздел должен определять общее содержание основного общего образования и включать образовательные программы, ориентированные на достижение личностных, предметных и </w:t>
      </w:r>
      <w:bookmarkStart w:id="227" w:name="16269"/>
      <w:bookmarkEnd w:id="227"/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результатов, в том числе: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развития универсальных учебных действий (программу формирования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навыков) на ступени основного общего образования, включающую формирование компетенций обучающихся в области использования </w:t>
      </w:r>
      <w:bookmarkStart w:id="228" w:name="b584e"/>
      <w:bookmarkEnd w:id="22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информационно-коммуникационных технологий, учебно-исследовательской и проектной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отдельных учебных предметов, курсов, в том числе интегрированных;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воспитания 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социализации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на ступени </w:t>
      </w:r>
      <w:bookmarkStart w:id="229" w:name="737e9"/>
      <w:bookmarkEnd w:id="22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общего образования, включающую такие направления, как духовно-нравственное развитие и воспитание обучающихся, их социализация и профессиональная ориентация, формирование экологической культуры, культуры здорового и безопасного образа </w:t>
      </w:r>
      <w:bookmarkStart w:id="230" w:name="ff14a"/>
      <w:bookmarkEnd w:id="23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коррекционной работы &lt;*&gt;. </w:t>
      </w:r>
    </w:p>
    <w:p w:rsidR="005072A2" w:rsidRPr="005072A2" w:rsidRDefault="005072A2" w:rsidP="00507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gray" stroked="f"/>
        </w:pic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Данная программа разрабатывается при наличии в образовательном учреждении детей с ограниченными возможностями здоровья.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Организационный раздел должен определять общие рамки </w:t>
      </w:r>
      <w:bookmarkStart w:id="231" w:name="e8e76"/>
      <w:bookmarkEnd w:id="23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образовательного процесса, а также механизм реализации компонентов основной образовательной программы.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Организационный раздел включает: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учебный план основного общего образования как один из </w:t>
      </w:r>
      <w:bookmarkStart w:id="232" w:name="cb29c"/>
      <w:bookmarkEnd w:id="23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механизмов реализации основной образовательной программы;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систему условий реализации основной образовательной программы в соответствии с требованиями Стандарта.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образовательная программа основного общего образования в образовательном учреждении, имеющем государственную </w:t>
      </w:r>
      <w:bookmarkStart w:id="233" w:name="b75d6"/>
      <w:bookmarkEnd w:id="23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аккредитацию, разрабатывается на основе примерной основной образовательной программы основного общего образования.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Основная образовательная программа основного общего образования содержит обязательную часть и часть, формируемую </w:t>
      </w:r>
      <w:bookmarkStart w:id="234" w:name="5615f"/>
      <w:bookmarkEnd w:id="23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участниками образовательного процесса, представленных во всех трех разделах основной образовательной программы: целевом, содержательном и организационном.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Обязательная часть основной образовательной программы </w:t>
      </w:r>
      <w:bookmarkStart w:id="235" w:name="dd2af"/>
      <w:bookmarkEnd w:id="23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общего образования составляет 70%, а часть, формируемая участниками образовательного процесса, - 30% от общего объема основной образовательной программы основного общего образования.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индивидуальных потребностей </w:t>
      </w:r>
      <w:bookmarkStart w:id="236" w:name="e1689"/>
      <w:bookmarkEnd w:id="23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в основной образовательной программе основного общего образования предусматриваются: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курсы, обеспечивающие различные интересы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этнокультурные;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Разработанная образовательным учреждением основная </w:t>
      </w:r>
      <w:bookmarkStart w:id="237" w:name="77990"/>
      <w:bookmarkEnd w:id="23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программа основного общего образования должна обеспечивать достижение обучающимися результатов освоения основной образовательной программы основного общего образования в соответствии с требованиями, установленными Стандартом. </w:t>
      </w:r>
      <w:bookmarkStart w:id="238" w:name="ec5d9"/>
      <w:bookmarkEnd w:id="238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основной образовательной программы основного общего образования осуществляется самим образовательным учреждением. При отсутствии возможности для реализации внеурочной деятельности образовательное учреждение в рамках соответствующих </w:t>
      </w:r>
      <w:bookmarkStart w:id="239" w:name="dcc00"/>
      <w:bookmarkEnd w:id="23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государственных (муниципальных) заданий, формируемых учредителем, использует возможности образовательных учреждений дополнительного образования детей, организаций культуры и спорта.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каникул используются возможности организаций </w:t>
      </w:r>
      <w:bookmarkStart w:id="240" w:name="9f724"/>
      <w:bookmarkEnd w:id="24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отдыха детей и их оздоровления, тематических лагерных смен, летних школ, создаваемых на базе общеобразовательных учреждений и образовательных учреждений дополнительного образования детей.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и утверждение образовательным учреждением </w:t>
      </w:r>
      <w:bookmarkStart w:id="241" w:name="a49e2"/>
      <w:bookmarkEnd w:id="24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основного общего образования осуществляются самостоятельно с привлечением органов самоуправления образовательного учреждения, обеспечивающих государственно-общественный характер управления образовательным </w:t>
      </w:r>
      <w:bookmarkStart w:id="242" w:name="d436c"/>
      <w:bookmarkEnd w:id="24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учреждением.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Основная образовательная программа основного общего образования должна соответствовать типу и виду образовательного учреждения и быть преемственной по отношению к основной образовательной программе начального общего образования. </w:t>
      </w:r>
      <w:bookmarkStart w:id="243" w:name="7738f"/>
      <w:bookmarkEnd w:id="243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18. Требования к разделам основной образовательной программы основного общего образования: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18.1. Целевой раздел основной образовательной программы основного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образования: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18.1.1. Пояснительная записка должна раскрывать: </w:t>
      </w:r>
      <w:bookmarkStart w:id="244" w:name="d8bb2"/>
      <w:bookmarkEnd w:id="244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цель и задачи реализации основной образовательной программы основного общего образования, конкретизированные в соответствии с требованиями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результатам освоения обучающимися основной образовательной программы основного общего </w:t>
      </w:r>
      <w:bookmarkStart w:id="245" w:name="30154"/>
      <w:bookmarkEnd w:id="24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принципы и подходы к формированию основной образовательной программы основного общего образования.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18.1.2. Планируемые результаты освоения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основного общего образования </w:t>
      </w:r>
      <w:bookmarkStart w:id="246" w:name="e9fc3"/>
      <w:bookmarkEnd w:id="24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обеспечивать связь между требованиями Стандарта, образовательным процессом и системой оценки результатов освоения основной образовательной программы;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являться содержательной и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основой для разработки рабочих программ учебных предметов и </w:t>
      </w:r>
      <w:bookmarkStart w:id="247" w:name="7c901"/>
      <w:bookmarkEnd w:id="24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учебно-методической литературы, рабочих программ курсов внеурочной деятельности, курсов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направленности, программ воспитания, а также системы оценки результатов освоения обучающимися основной образовательной программы основного общего </w:t>
      </w:r>
      <w:bookmarkStart w:id="248" w:name="90985"/>
      <w:bookmarkEnd w:id="24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в соответствии с требованиями Стандарта.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 содержание планируемых результатов освоения основной образовательной программы основного общего образования должны адекватно отражать требования Стандарта, передавать </w:t>
      </w:r>
      <w:bookmarkStart w:id="249" w:name="62a5a"/>
      <w:bookmarkEnd w:id="24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специфику образовательного процесса, соответствовать возрастным возможностям обучающихся.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основного общего образования должны уточнять и конкретизировать общее понимание личностных, </w:t>
      </w:r>
      <w:bookmarkStart w:id="250" w:name="6fc09"/>
      <w:bookmarkEnd w:id="250"/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планируемых результатов освоения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51" w:name="ad301"/>
      <w:bookmarkEnd w:id="25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основного общего образования должно учитываться при оценке результатов деятельности системы образования, образовательных учреждений, педагогических работников.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планируемых результатов освоения </w:t>
      </w:r>
      <w:bookmarkStart w:id="252" w:name="6c33c"/>
      <w:bookmarkEnd w:id="25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основного общего образования определяется по завершении обучения.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18.1.3. Система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достижения планируемых результатов освоения основной образовательной программы основного общего образования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должна: </w:t>
      </w:r>
      <w:bookmarkStart w:id="253" w:name="47ef0"/>
      <w:bookmarkEnd w:id="253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определять основные направления и цели оценочной деятельности, ориентированной на управление качеством образования,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 </w:t>
      </w:r>
      <w:bookmarkStart w:id="254" w:name="434a0"/>
      <w:bookmarkEnd w:id="254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ориентировать образовательный процесс на духовно-нравственное развитие и воспитание обучающихся, реализацию требований к результатам освоения основной образовательной программы основного общего образования; </w:t>
      </w:r>
      <w:bookmarkStart w:id="255" w:name="19388"/>
      <w:bookmarkEnd w:id="255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обеспечивать комплексный подход к оценке результатов освоения основной образовательной программы основного общего образования, позволяющий вести оценку предметных,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личностных результатов основного общего образования; </w:t>
      </w:r>
      <w:bookmarkStart w:id="256" w:name="0b34d"/>
      <w:bookmarkEnd w:id="256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обеспечивать оценку динамики индивидуальных достижений обучающихся в процессе освоения основной общеобразовательной программы 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предусматривать использование разнообразных методов и форм, взаимно дополняющих друг друга (стандартизированные </w:t>
      </w:r>
      <w:bookmarkStart w:id="257" w:name="5fbca"/>
      <w:bookmarkEnd w:id="25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и устные работы, проекты, практические работы, творческие работы, самоанализ и самооценка, наблюдения);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позволять использовать результаты итоговой оценки выпускников, характеризующие уровень достижения планируемых </w:t>
      </w:r>
      <w:bookmarkStart w:id="258" w:name="d2173"/>
      <w:bookmarkEnd w:id="25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результатов освоения основной образовательной программы основного общего образования, как основы для оценки деятельности образовательного учреждения и системы образования разного уровня.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достижения планируемых результатов освоения </w:t>
      </w:r>
      <w:bookmarkStart w:id="259" w:name="60023"/>
      <w:bookmarkEnd w:id="25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основного общего образования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включать описание организации и содержания государственной (итоговой) аттестации обучающихся, промежуточной аттестации обучающихся в рамках урочной и внеурочной деятельности, итоговой </w:t>
      </w:r>
      <w:bookmarkStart w:id="260" w:name="6a7b1"/>
      <w:bookmarkEnd w:id="26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по предметам, не выносимым на государственную (итоговую) аттестацию обучающихся, и оценки проектной деятельности обучающихся.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18.2. Содержательный раздел основной образовательной программы основного общего образования: </w:t>
      </w:r>
      <w:bookmarkStart w:id="261" w:name="9babb"/>
      <w:bookmarkEnd w:id="261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18.2.1. Программа развития универсальных учебных действий (программа формирования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навыков) на ступени основного общего образования (далее - Программа) должна быть направлена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реализацию требований Стандарта к личностным и </w:t>
      </w:r>
      <w:bookmarkStart w:id="262" w:name="11ace"/>
      <w:bookmarkEnd w:id="262"/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освоения основной образовательной программы основного общего образования,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системно-деятельностного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 развивающего потенциала 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эффективности освоения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</w:t>
      </w:r>
      <w:bookmarkStart w:id="263" w:name="13d35"/>
      <w:bookmarkEnd w:id="26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основного общего образования, усвоения знаний и учебных действий, расширение возможностей ориентации в различных предметных областях, научном и социальном проектировании, профессиональной ориентации, строении и </w:t>
      </w:r>
      <w:bookmarkStart w:id="264" w:name="56d8b"/>
      <w:bookmarkEnd w:id="26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осуществлении учебной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обучающихся основ культуры исследовательской и проектной деятельности и навыков разработки, реализации и общественной презентации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исследования, предметного или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проекта, </w:t>
      </w:r>
      <w:bookmarkStart w:id="265" w:name="b53a6"/>
      <w:bookmarkEnd w:id="26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направленного на решение научной, личностно и (или) социально значимой проблемы.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должна обеспечивать: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способности к саморазвитию и самосовершенствованию;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личностных ценностно-смысловых ориентиров и </w:t>
      </w:r>
      <w:bookmarkStart w:id="266" w:name="94313"/>
      <w:bookmarkEnd w:id="26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установок, личностных, регулятивных, познавательных, коммуникативных универсальных учебных действий;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опыта переноса и применения универсальных учебных действий в жизненных ситуациях для решения задач </w:t>
      </w:r>
      <w:bookmarkStart w:id="267" w:name="b660c"/>
      <w:bookmarkEnd w:id="26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общекультурного, личностного и познавательного развития обучающихся;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эффективности усвоения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и учебных действий, формирования компетенций и компетентностей в предметных областях, учебно-исследовательской и проектной </w:t>
      </w:r>
      <w:bookmarkStart w:id="268" w:name="2afee"/>
      <w:bookmarkEnd w:id="26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навыков участия в различных формах организации учебно-исследовательской и проектной деятельности (творческие конкурсы, олимпиады, научные общества, научно-практические конференции, олимпиады, национальные </w:t>
      </w:r>
      <w:bookmarkStart w:id="269" w:name="034d9"/>
      <w:bookmarkEnd w:id="26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образовательные программы и т.д.);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приемами учебного сотрудничества и социального взаимодействия со сверстниками, старшими школьниками и взрослыми в совместной учебно-исследовательской и проектной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развитие компетенции обучающихся в области </w:t>
      </w:r>
      <w:bookmarkStart w:id="270" w:name="fc685"/>
      <w:bookmarkEnd w:id="27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использования информационно-коммуникационных технологий на уровне общего пользования, включая владение информационно-коммуникационными технологиями, поиском, построением и передачей информации, презентацией выполненных </w:t>
      </w:r>
      <w:bookmarkStart w:id="271" w:name="126aa"/>
      <w:bookmarkEnd w:id="27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работ, основами информационной безопасности, умением безопасного использования средств информационно-коммуникационных технологий (далее - ИКТ) и сети Интернет.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должна содержать: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цели и задачи программы, описание ее места и роли в </w:t>
      </w:r>
      <w:bookmarkStart w:id="272" w:name="01ecc"/>
      <w:bookmarkEnd w:id="27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требований Стандарта;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описание понятий, функций, состава и характеристик универсальных учебных действий (личностных, регулятивных, познавательных и коммуникативных) и их связи с содержанием отдельных учебных предметов, внеурочной и внешкольной </w:t>
      </w:r>
      <w:bookmarkStart w:id="273" w:name="84441"/>
      <w:bookmarkEnd w:id="27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деятельностью, а также места отдельных компонентов универсальных учебных действий в структуре образовательного процесса;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типовые задачи применения универсальных учебных действий;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описание особенностей реализации основных направлений </w:t>
      </w:r>
      <w:bookmarkStart w:id="274" w:name="1cb5b"/>
      <w:bookmarkEnd w:id="27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учебно-исследовательской и проектной деятельности обучающихся (исследовательское, инженерное, прикладное, информационное, социальное, игровое, творческое направление проектов), а также форм </w:t>
      </w: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организации учебно-исследовательской и проектной </w:t>
      </w:r>
      <w:bookmarkStart w:id="275" w:name="37dd8"/>
      <w:bookmarkEnd w:id="27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в рамках урочной и внеурочной деятельности по каждому из направлений;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описание содержания, видов и форм организации учебной деятельности по формированию и развитию </w:t>
      </w:r>
      <w:proofErr w:type="spellStart"/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ИКТ-компетенций</w:t>
      </w:r>
      <w:proofErr w:type="spellEnd"/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перечень и описание основных элементов </w:t>
      </w:r>
      <w:proofErr w:type="spellStart"/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ИКТ-компетенций</w:t>
      </w:r>
      <w:proofErr w:type="spellEnd"/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76" w:name="977c5"/>
      <w:bookmarkEnd w:id="27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инструментов их использования;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планируемые результаты формирования и развития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области использования информационно-коммуникационных технологий, подготовки индивидуального проекта, выполняемого в процессе обучения в </w:t>
      </w:r>
      <w:bookmarkStart w:id="277" w:name="a60f1"/>
      <w:bookmarkEnd w:id="27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рамках одного предмета или на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виды взаимодействия с учебными, научными и социальными организациями, формы привлечения консультантов, экспертов и научных руководителей;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описание условий, обеспечивающих развитие универсальных </w:t>
      </w:r>
      <w:bookmarkStart w:id="278" w:name="97a7c"/>
      <w:bookmarkEnd w:id="27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учебных действий у обучающихся, в том числе информационно-методического обеспечения, подготовки кадров;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систему оценки деятельности образовательного учреждения по формированию и развитию универсальных учебных </w:t>
      </w:r>
      <w:bookmarkStart w:id="279" w:name="fe677"/>
      <w:bookmarkEnd w:id="27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действий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методику и инструментарий мониторинга успешности освоения и применения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18.2.2. Программы отдельных учебных предметов, курсов должны обеспечивать достижение планируемых результатов освоения </w:t>
      </w:r>
      <w:bookmarkStart w:id="280" w:name="8e627"/>
      <w:bookmarkEnd w:id="28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основного общего образования.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отдельных учебных предметов, курсов разрабатываются на основе требований к результатам освоения основной образовательной программы с учетом основных направлений </w:t>
      </w:r>
      <w:bookmarkStart w:id="281" w:name="14b5d"/>
      <w:bookmarkEnd w:id="28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программ, включенных в структуру основной образовательной программы.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отдельных учебных предметов, курсов должны содержать: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пояснительную записку, в которой конкретизируются общие </w:t>
      </w:r>
      <w:bookmarkStart w:id="282" w:name="13e72"/>
      <w:bookmarkEnd w:id="28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основного общего образования с учетом специфики учебного предмета;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общую характеристику учебного предмета, курса;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описание места учебного предмета, курса в учебном плане;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личностные,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</w:t>
      </w:r>
      <w:bookmarkStart w:id="283" w:name="e6227"/>
      <w:bookmarkEnd w:id="28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конкретного учебного предмета, курса;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содержание учебного предмета, курса;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тематическое планирование с определением основных видов учебной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7) описание учебно-методического и материально-технического обеспечения образовательного процесса; </w:t>
      </w:r>
      <w:bookmarkStart w:id="284" w:name="1d081"/>
      <w:bookmarkEnd w:id="284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планируемые результаты изучения учебного предмета, курса.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18.2.3. Программа воспитания 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социализации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на ступени основного общего образования (далее - Программа) должна быть построена на основе базовых национальных ценностей </w:t>
      </w:r>
      <w:bookmarkStart w:id="285" w:name="210f0"/>
      <w:bookmarkEnd w:id="28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российского общества, таких, как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человечество, и направлена на развитие и воспитание </w:t>
      </w:r>
      <w:bookmarkStart w:id="286" w:name="e7e6b"/>
      <w:bookmarkEnd w:id="28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 </w:t>
      </w:r>
      <w:bookmarkStart w:id="287" w:name="19640"/>
      <w:bookmarkEnd w:id="287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должна быть направлена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опыта, основных социальных ролей, соответствующих ведущей деятельности данного возраста, норм и правил общественного поведения;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готовности обучающихся к выбору направления </w:t>
      </w:r>
      <w:bookmarkStart w:id="288" w:name="050bb"/>
      <w:bookmarkEnd w:id="28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своей профессиональной деятельности в соответствии с личными интересами, индивидуальными особенностями и способностями, с учетом потребностей рынка труда;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развитие знаний, установок, личностных ориентиров и норм здорового и безопасного образа жизни с целью </w:t>
      </w:r>
      <w:bookmarkStart w:id="289" w:name="97a42"/>
      <w:bookmarkEnd w:id="28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сохранения и укрепления физического,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</w:t>
      </w:r>
      <w:bookmarkStart w:id="290" w:name="65d30"/>
      <w:bookmarkEnd w:id="29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экологической культуры.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должна обеспечить: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уклада школьной жизни, обеспечивающего создание социальной среды развития обучающихся, включающего </w:t>
      </w:r>
      <w:bookmarkStart w:id="291" w:name="ff64a"/>
      <w:bookmarkEnd w:id="29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урочную, внеурочную и общественно значимую деятельность, систему воспитательных мероприятий, культурных и социальных практик, основанного на системе базовых национальных ценностей российского общества, учитывающего историко-культурную и этническую специфику </w:t>
      </w:r>
      <w:bookmarkStart w:id="292" w:name="19b4b"/>
      <w:bookmarkEnd w:id="29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региона, потребности обучающихся и их родителей (законных представителей);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усвоение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нравственных ценностей, приобретение начального опыта нравственной, общественно значимой деятельности, конструктивного социального поведения, мотивации и способности к </w:t>
      </w:r>
      <w:bookmarkStart w:id="293" w:name="e12ca"/>
      <w:bookmarkEnd w:id="29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духовно-нравственному развитию;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приобщение обучающихся к культурным ценностям своего народа, своей этнической или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группы, базовым национальным ценностям российского общества, общечеловеческим </w:t>
      </w:r>
      <w:bookmarkStart w:id="294" w:name="b129a"/>
      <w:bookmarkEnd w:id="29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ценностям в контексте формирования у них российской гражданской идентичности;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социальную самоидентификацию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посредством личностно значимой и общественно приемлемой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обучающихся личностных качеств, необходимых </w:t>
      </w:r>
      <w:bookmarkStart w:id="295" w:name="7fdb0"/>
      <w:bookmarkEnd w:id="29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конструктивного, успешного и ответственного поведения в обществе с учетом правовых норм, установленных российским законодательством;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знаний о нормах и правилах поведения в обществе, социальных ролях человека; формирование позитивной </w:t>
      </w:r>
      <w:bookmarkStart w:id="296" w:name="d0f8a"/>
      <w:bookmarkEnd w:id="29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самооценки, самоуважения, конструктивных способов самореализации;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приобщение обучающихся к общественной деятельности и школьным традициям, участие в детско-юношеских организациях и движениях, школьных и внешкольных организациях (спортивные </w:t>
      </w:r>
      <w:bookmarkStart w:id="297" w:name="bc96f"/>
      <w:bookmarkEnd w:id="29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секции, творческие клубы и объединения по интересам, сетевые сообщества, библиотечная сеть, краеведческая работа), в ученическом самоуправлении, военно-патриотических объединениях, в проведении акций и праздников (региональных, государственных, </w:t>
      </w:r>
      <w:bookmarkStart w:id="298" w:name="90555"/>
      <w:bookmarkEnd w:id="29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международных);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обучающихся в деятельности производственных, творческих объединений, благотворительных организаций; в экологическом просвещении сверстников, родителей, населения; в благоустройстве школы, класса, сельского поселения, города; </w:t>
      </w:r>
      <w:bookmarkStart w:id="299" w:name="e28e2"/>
      <w:bookmarkEnd w:id="299"/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способности противостоять негативным воздействиям социальной среды, факторам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микросоциальной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педагогической компетентности родителей (законных представителей) в целях содействия социализации обучающихся в </w:t>
      </w:r>
      <w:bookmarkStart w:id="300" w:name="29066"/>
      <w:bookmarkEnd w:id="30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семье; учет индивидуальных и возрастных особенностей обучающихся, культурных и социальных потребностей их семей;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мотивации к труду, потребности к приобретению профессии;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способами и приемами поиска информации, </w:t>
      </w:r>
      <w:bookmarkStart w:id="301" w:name="bbfc7"/>
      <w:bookmarkEnd w:id="30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связанной с профессиональным образованием и профессиональной деятельностью, поиском вакансий на рынке труда и работой служб занятости населения;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собственных представлений о перспективах своего профессионального образования и будущей профессиональной </w:t>
      </w:r>
      <w:bookmarkStart w:id="302" w:name="b4498"/>
      <w:bookmarkEnd w:id="30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практического опыта, соответствующего интересам и способностям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профессиональной ориентации обучающихся через систему работы педагогов, психологов, </w:t>
      </w:r>
      <w:bookmarkStart w:id="303" w:name="70469"/>
      <w:bookmarkEnd w:id="30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социальных педагогов; сотрудничество с базовыми предприятиями, учреждениями профессионального образования, центрами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работы; совместную деятельность обучающихся с родителями (законными представителями);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обучающихся об особенностях различных сфер </w:t>
      </w:r>
      <w:bookmarkStart w:id="304" w:name="99d02"/>
      <w:bookmarkEnd w:id="30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различные виды трудовой деятельности; </w:t>
      </w:r>
      <w:bookmarkStart w:id="305" w:name="2190b"/>
      <w:bookmarkEnd w:id="305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использование средств психолого-педагогической поддержки обучающихся и развитие консультационной помощи в их профессиональной ориентации, включающей диагностику профессиональных склонностей и профессионального потенциала обучающихся, их способностей и компетенций, необходимых для </w:t>
      </w:r>
      <w:bookmarkStart w:id="306" w:name="b3e67"/>
      <w:bookmarkEnd w:id="30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продолжения образования и выбора профессии (в том числе компьютерного профессионального тестирования и тренинга в специализированных центрах);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экологически целесообразного, здорового и безопасного образа жизни; </w:t>
      </w:r>
      <w:bookmarkStart w:id="307" w:name="0382f"/>
      <w:bookmarkEnd w:id="307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установки на систематические занятия физической культурой и спортом, готовности к выбору индивидуальных режимов двигательной активности на основе осознания собственных возможностей;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осознанное отношение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выбору индивидуального </w:t>
      </w:r>
      <w:bookmarkStart w:id="308" w:name="44309"/>
      <w:bookmarkEnd w:id="30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рациона здорового питания;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знаний о современных угрозах для жизни и здоровья людей, в том числе экологических и транспортных, готовности активно им противостоять;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современными оздоровительными технологиями, в </w:t>
      </w:r>
      <w:bookmarkStart w:id="309" w:name="5502e"/>
      <w:bookmarkEnd w:id="30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 числе на основе навыков личной гигиены;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готовности обучающихся к социальному взаимодействию по вопросам улучшения экологического качества окружающей среды, устойчивого развития территории, экологического </w:t>
      </w:r>
      <w:bookmarkStart w:id="310" w:name="6cc07"/>
      <w:bookmarkEnd w:id="310"/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просвещения населения, профилактики употребления наркотиков и других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веществ, профилактики инфекционных заболеваний; убежденности в выборе здорового образа жизни и вреде употребления алкоголя и </w:t>
      </w:r>
      <w:bookmarkStart w:id="311" w:name="ecdc3"/>
      <w:bookmarkEnd w:id="311"/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 необходимости следования принципу предосторожности </w:t>
      </w:r>
      <w:bookmarkStart w:id="312" w:name="a0a5f"/>
      <w:bookmarkEnd w:id="31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выборе варианта поведения.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должна содержать: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цель и задачи духовно-нравственного развития, воспитания и социализации обучающихся, описание ценностных ориентиров, лежащих в ее основе;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направления деятельности по духовно-нравственному </w:t>
      </w:r>
      <w:bookmarkStart w:id="313" w:name="86195"/>
      <w:bookmarkEnd w:id="31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развитию, воспитанию и социализации, профессиональной ориентации обучающихся,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и формированию экологической культуры обучающихся, отражающие специфику образовательного учреждения, запросы участников образовательного </w:t>
      </w:r>
      <w:bookmarkStart w:id="314" w:name="eb1ab"/>
      <w:bookmarkEnd w:id="31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содержание, виды деятельности и формы занятий с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из направлений духовно-нравственного развития, воспитания и социализации обучающихся;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формы индивидуальной и групповой организации </w:t>
      </w:r>
      <w:bookmarkStart w:id="315" w:name="ed7d2"/>
      <w:bookmarkEnd w:id="31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профессиональной ориентации обучающихся по каждому из направлений ("ярмарки профессий", дни открытых дверей, экскурсии, предметные недели, олимпиады, конкурсы);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этапы организации работы в системе социального воспитания в рамках образовательного учреждения, совместной </w:t>
      </w:r>
      <w:bookmarkStart w:id="316" w:name="37f1a"/>
      <w:bookmarkEnd w:id="31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образовательного учреждения с предприятиями, общественными организациями, в том числе с системой дополнительного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основные формы организации педагогической поддержки </w:t>
      </w:r>
      <w:bookmarkStart w:id="317" w:name="3bc0a"/>
      <w:bookmarkEnd w:id="31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социализации обучающихся по каждому из направлений с учетом урочной и внеурочной деятельности, а также формы участия специалистов и социальных партнеров по направлениям социального воспитания;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модели организации работы по формированию экологически </w:t>
      </w:r>
      <w:bookmarkStart w:id="318" w:name="c2ce7"/>
      <w:bookmarkEnd w:id="31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целесообразного, здорового и безопасного образа жизни,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включающие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рациональную организацию учебно-воспитательного процесса и образовательной среды, физкультурно-спортивной и оздоровительной работы, профилактику употребления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19" w:name="38da4"/>
      <w:bookmarkEnd w:id="31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веществ обучающимися, профилактику детского дорожно-транспортного травматизма, организацию системы просветительской и методической работы с участниками образовательного процесса;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описание деятельности образовательного учреждения в области непрерывного экологического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20" w:name="f547d"/>
      <w:bookmarkEnd w:id="32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систему поощрения социальной успешности и проявлений активной жизненной позиции обучающихся (рейтинг, формирование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установление стипендий, спонсорство и т.п.); </w:t>
      </w:r>
      <w:bookmarkStart w:id="321" w:name="64dae"/>
      <w:bookmarkEnd w:id="321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критерии, показатели эффективности деятельности образовательного учреждения в части духовно-нравственного развития, воспитания и социализации обучающихся, формирования здорового и безопасного образа жизни и экологической культуры </w:t>
      </w:r>
      <w:bookmarkStart w:id="322" w:name="55c5f"/>
      <w:bookmarkEnd w:id="32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(поведение на дорогах, в чрезвычайных ситуациях);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методику и инструментарий мониторинга духовно-нравственного развития, воспитания и социализации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планируемые результаты духовно-нравственного развития, воспитания и социализации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формирования экологической </w:t>
      </w:r>
      <w:bookmarkStart w:id="323" w:name="9df6e"/>
      <w:bookmarkEnd w:id="32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культуры, культуры здорового и безопасного образа жизни обучающихся.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18.2.4. Программа коррекционной работы (далее - Программа) должна быть направлена на коррекцию недостатков психического и </w:t>
      </w:r>
      <w:bookmarkStart w:id="324" w:name="35324"/>
      <w:bookmarkEnd w:id="32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физического развития детей с ограниченными возможностями здоровья, преодоление трудностей в освоении основной образовательной программы основного общего образования, оказание помощи и поддержки детям данной категории.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должна обеспечивать: </w:t>
      </w:r>
      <w:bookmarkStart w:id="325" w:name="fd10f"/>
      <w:bookmarkEnd w:id="325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и удовлетворение особых образовательных потребностей обучающихся с ограниченными возможностями здоровья при освоении ими основной образовательной программы и их дальнейшую интеграцию в образовательном учреждении;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реализацию комплексного индивидуально ориентированного </w:t>
      </w:r>
      <w:bookmarkStart w:id="326" w:name="81c9c"/>
      <w:bookmarkEnd w:id="326"/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психолого-медико-педагогического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сопровождения в условиях образовательного процесса всех детей с особыми образовательными потребностями с учетом состояния здоровья и особенностей </w:t>
      </w: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психофизического развития (в соответствии с рекомендациями </w:t>
      </w:r>
      <w:bookmarkStart w:id="327" w:name="66d73"/>
      <w:bookmarkEnd w:id="327"/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психолого-медико-педагогической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специальных условий воспитания, обучения детей с ограниченными возможностями здоровья,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безбарьерной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 жизнедеятельности и учебной деятельности; использование </w:t>
      </w:r>
      <w:bookmarkStart w:id="328" w:name="4077c"/>
      <w:bookmarkEnd w:id="32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специальных образовательных программ, разрабатываемых образовательным учреждением совместно с другими участниками образовательного процесса, специальных учебных и дидактических пособий; соблюдение допустимого уровня нагрузки, определяемого с </w:t>
      </w:r>
      <w:bookmarkStart w:id="329" w:name="ad656"/>
      <w:bookmarkEnd w:id="32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привлечением медицинских работников; проведение групповых и индивидуальных коррекционных занятий; предоставление услуг ассистента (помощника), оказывающего необходимую техническую помощь.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должна содержать: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цели и задачи коррекционной работы с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bookmarkStart w:id="330" w:name="2a751"/>
      <w:bookmarkEnd w:id="33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ступени 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перечень и содержание индивидуально ориентированных коррекционных направлений работы, способствующих освоению обучающимися с особыми образовательными потребностями основной </w:t>
      </w:r>
      <w:bookmarkStart w:id="331" w:name="431c5"/>
      <w:bookmarkEnd w:id="33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основного общего образования;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систему комплексного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психолого-медико-социального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сопровождения 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поддержки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ограниченными возможностями здоровья, включающую комплексное обследование, мониторинг динамики развития, успешности освоения основной </w:t>
      </w:r>
      <w:bookmarkStart w:id="332" w:name="f618b"/>
      <w:bookmarkEnd w:id="33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механизм взаимодействия, предусматривающий общую целевую и единую стратегическую направленность работы с учетом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вариативно-деятельностной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тактики учителей, специалистов в </w:t>
      </w:r>
      <w:bookmarkStart w:id="333" w:name="12920"/>
      <w:bookmarkEnd w:id="33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области коррекционной и специальной педагогики, специальной психологии, медицинских работников образовательного учреждения, других образовательных учреждений и институтов общества, реализующийся в единстве урочной, внеурочной и внешкольной </w:t>
      </w:r>
      <w:bookmarkStart w:id="334" w:name="dfcd0"/>
      <w:bookmarkEnd w:id="33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планируемые результаты коррекционной работы.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18.3. Организационный раздел основной образовательной программы: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18.3.1. Учебный план основного общего образования (далее - учебный план) обеспечивает введение в действие и реализацию </w:t>
      </w:r>
      <w:bookmarkStart w:id="335" w:name="d9e71"/>
      <w:bookmarkEnd w:id="33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Стандарта, определяет общий объем нагрузки и максимальный объем аудиторной нагрузки обучающихся, состав и структуру обязательных предметных областей по классам (годам обучения). Основная образовательная программа основного общего </w:t>
      </w:r>
      <w:bookmarkStart w:id="336" w:name="70b58"/>
      <w:bookmarkEnd w:id="33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может включать как один, так и несколько учебных планов.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планы обеспечивают в случаях, предусмотренных законодательством Российской Федерации в области образования &lt;*&gt;, возможность обучения на государственных языках субъектов </w:t>
      </w:r>
      <w:bookmarkStart w:id="337" w:name="4345b"/>
      <w:bookmarkEnd w:id="33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и родном (нерусском) языке, а также возможность их изучения и устанавливают количество учебных часов, отводимых на их изучение, по классам (годам) обучения. </w:t>
      </w:r>
    </w:p>
    <w:p w:rsidR="005072A2" w:rsidRPr="005072A2" w:rsidRDefault="005072A2" w:rsidP="00507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gray" stroked="f"/>
        </w:pic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&lt;*&gt; Законодательство Российской Федерации в области </w:t>
      </w:r>
      <w:bookmarkStart w:id="338" w:name="0b636"/>
      <w:bookmarkEnd w:id="33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включает </w:t>
      </w:r>
      <w:hyperlink r:id="rId9" w:history="1">
        <w:r w:rsidRPr="005072A2">
          <w:rPr>
            <w:rFonts w:ascii="Times New Roman" w:eastAsia="Times New Roman" w:hAnsi="Times New Roman" w:cs="Times New Roman"/>
            <w:color w:val="257DC7"/>
            <w:sz w:val="24"/>
            <w:szCs w:val="24"/>
            <w:u w:val="single"/>
            <w:lang w:eastAsia="ru-RU"/>
          </w:rPr>
          <w:t>Конституцию</w:t>
        </w:r>
      </w:hyperlink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Закон Российской Федерации "Об образовании", принимаемые в соответствии с ним другие законы и иные нормативные правовые акты Российской Федерации, а также законы и иные нормативные правовые акты </w:t>
      </w:r>
      <w:bookmarkStart w:id="339" w:name="4a78b"/>
      <w:bookmarkEnd w:id="33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субъектов Российской Федерации в области образования (</w:t>
      </w:r>
      <w:hyperlink r:id="rId10" w:anchor="f9526" w:history="1">
        <w:r w:rsidRPr="005072A2">
          <w:rPr>
            <w:rFonts w:ascii="Times New Roman" w:eastAsia="Times New Roman" w:hAnsi="Times New Roman" w:cs="Times New Roman"/>
            <w:color w:val="257DC7"/>
            <w:sz w:val="24"/>
            <w:szCs w:val="24"/>
            <w:u w:val="single"/>
            <w:lang w:eastAsia="ru-RU"/>
          </w:rPr>
          <w:t>п. 1</w:t>
        </w:r>
      </w:hyperlink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3 Закона Российской Федерации "Об образовании").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учебный план входят следующие обязательные предметные области и учебные предметы: </w:t>
      </w:r>
      <w:bookmarkStart w:id="340" w:name="bc0e7"/>
      <w:bookmarkEnd w:id="340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филология (русский язык, родной язык, литература, родная литература, иностранный язык, второй иностранный язык);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общественно-научные предметы (история России, всеобщая история, обществознание, география);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 и информатика (математика, алгебра, геометрия, </w:t>
      </w:r>
      <w:bookmarkStart w:id="341" w:name="dec0f"/>
      <w:bookmarkEnd w:id="34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духовно-нравственной культуры народов России;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естественнонаучные предметы (физика, биология, химия);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(изобразительное искусство, музыка);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(технология); </w:t>
      </w:r>
      <w:bookmarkStart w:id="342" w:name="38f3b"/>
      <w:bookmarkEnd w:id="342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культура и основы безопасности жизнедеятельности (физическая культура, основы безопасности жизнедеятельности).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образовательного учреждения должен предусматривать возможность введения учебных курсов, </w:t>
      </w:r>
      <w:bookmarkStart w:id="343" w:name="774ee"/>
      <w:bookmarkEnd w:id="34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обеспечивающих образовательные потребности и интересы обучающихся, в том числе этнокультурные.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развития потенциала обучающихся, прежде всего одаренных детей и детей с ограниченными возможностями здоровья, могут разрабатываться с участием самих обучающихся и их родителей </w:t>
      </w:r>
      <w:bookmarkStart w:id="344" w:name="c6b5a"/>
      <w:bookmarkEnd w:id="34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(законных представителей) индивидуальные учебные планы. Реализация индивидуальных учебных планов сопровождается поддержкой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учреждения.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Нормативный срок освоения основной образовательной </w:t>
      </w:r>
      <w:bookmarkStart w:id="345" w:name="6297d"/>
      <w:bookmarkEnd w:id="34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основного общего образования составляет 5 лет.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учебных занятий за 5 лет не может составлять менее 5267 часов и более 6020 часов.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18.3.2. Система условий реализации основной образовательной программы основного общего образования (далее - </w:t>
      </w:r>
      <w:bookmarkStart w:id="346" w:name="00783"/>
      <w:bookmarkEnd w:id="34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условий) должна разрабатываться на основе соответствующих требований Стандарта и обеспечивать достижение планируемых результатов освоения основной образовательной программы основного общего образования.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Система условий должна учитывать организационную структуру </w:t>
      </w:r>
      <w:bookmarkStart w:id="347" w:name="6ff75"/>
      <w:bookmarkEnd w:id="34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образовательного учреждения, а также его взаимодействие с социальными партнерами (как внутри системы образования, так и в рамках межведомственного взаимодействия).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системы условий должно опираться на локальные </w:t>
      </w:r>
      <w:bookmarkStart w:id="348" w:name="c15ec"/>
      <w:bookmarkEnd w:id="34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образовательного учреждения, нормативные правовые акты муниципального, регионального, федерального уровней.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условий должна содержать: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имеющихся условий: кадровых, психолого-педагогических, финансовых, материально-технических, </w:t>
      </w:r>
      <w:bookmarkStart w:id="349" w:name="68f5a"/>
      <w:bookmarkEnd w:id="34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информационно-методических;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необходимых изменений в имеющихся условиях в соответствии с приоритетами основной образовательной программы основного общего образования образовательного учреждения;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механизмы достижения целевых ориентиров в системе условий; </w:t>
      </w:r>
      <w:bookmarkStart w:id="350" w:name="fdb61"/>
      <w:bookmarkEnd w:id="350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сетевой график (дорожную карту) по формированию необходимой системы условий;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состояния системы условий. </w:t>
      </w:r>
    </w:p>
    <w:p w:rsidR="005072A2" w:rsidRPr="005072A2" w:rsidRDefault="005072A2" w:rsidP="005072A2">
      <w:pPr>
        <w:shd w:val="clear" w:color="auto" w:fill="DEDEDE"/>
        <w:spacing w:after="91" w:line="240" w:lineRule="auto"/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</w:pPr>
      <w:hyperlink r:id="rId11" w:history="1">
        <w:r w:rsidRPr="005072A2">
          <w:rPr>
            <w:rFonts w:ascii="Times New Roman" w:eastAsia="Times New Roman" w:hAnsi="Times New Roman" w:cs="Times New Roman"/>
            <w:b/>
            <w:bCs/>
            <w:color w:val="494949"/>
            <w:sz w:val="24"/>
            <w:szCs w:val="24"/>
            <w:u w:val="single"/>
            <w:lang w:eastAsia="ru-RU"/>
          </w:rPr>
          <w:t>IV. ТРЕБОВАНИЯ К УСЛОВИЯМ РЕАЛИЗАЦИИ ОСНОВНОЙ ОБРАЗОВАТЕЛЬНОЙ ПРОГРАММЫ ОСНОВНОГО ОБЩЕГО ОБРАЗОВАНИЯ</w:t>
        </w:r>
      </w:hyperlink>
      <w:bookmarkStart w:id="351" w:name="38bb1"/>
      <w:bookmarkEnd w:id="351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Требования к условиям реализации основной образовательной программы основного общего образования характеризуют кадровые, финансовые, материально-технические и иные условия реализации требований к результатам освоения </w:t>
      </w:r>
      <w:bookmarkStart w:id="352" w:name="a754e"/>
      <w:bookmarkEnd w:id="35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основного общего образования.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Результатом реализации указанных требований должно быть создание образовательной среды: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обеспечивающей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достижение целей основного общего </w:t>
      </w:r>
      <w:bookmarkStart w:id="353" w:name="bb21b"/>
      <w:bookmarkEnd w:id="35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образования, его высокое качество, доступность и открытость для обучающихся, их родителей (законных представителей) и всего общества, духовно-нравственное развитие и воспитание обучающихся;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гарантирующей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охрану и укрепление физического, </w:t>
      </w:r>
      <w:bookmarkStart w:id="354" w:name="a0439"/>
      <w:bookmarkEnd w:id="35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психологического и социального здоровья обучающихся;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преемственной по отношению к начальному общему образованию и учитывающей особенности организации основного общего образования, а также специфику возрастного психофизического развития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данной ступени общего образования. </w:t>
      </w:r>
      <w:bookmarkStart w:id="355" w:name="41450"/>
      <w:bookmarkEnd w:id="355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Условия реализации основной образовательной программы основного общего образования должны обеспечивать для участников образовательного процесса возможность: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планируемых результатов освоения основной </w:t>
      </w:r>
      <w:bookmarkStart w:id="356" w:name="6505b"/>
      <w:bookmarkEnd w:id="35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основного общего образования всеми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обучающимися с ограниченными возможностями здоровья и инвалидами;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развития личности, способностей, удовлетворения познавательных интересов, самореализации обучающихся, в том числе </w:t>
      </w:r>
      <w:bookmarkStart w:id="357" w:name="f16b3"/>
      <w:bookmarkEnd w:id="35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одаренных и талантливых, через организацию учебной и внеурочной деятельности, социальной практики, общественно-полезной деятельности, систему кружков, клубов, секций, студий с использованием возможностей учреждений дополнительного </w:t>
      </w:r>
      <w:bookmarkStart w:id="358" w:name="0879c"/>
      <w:bookmarkEnd w:id="35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детей, культуры и спорта;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овладения обучающимися ключевыми компетенциями, составляющими основу дальнейшего успешного образования и ориентации в мире профессий;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социальных ценностей обучающихся, основ их </w:t>
      </w:r>
      <w:bookmarkStart w:id="359" w:name="4c8af"/>
      <w:bookmarkEnd w:id="35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гражданской идентичности и социально-профессиональных ориентаций;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индивидуализации процесса образования посредством проектирования и реализации индивидуальных образовательных планов обучающихся, обеспечения их эффективной самостоятельной работы </w:t>
      </w:r>
      <w:bookmarkStart w:id="360" w:name="0981a"/>
      <w:bookmarkEnd w:id="36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поддержке педагогических работников и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тьюторов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участия обучающихся, их родителей (законных представителей), педагогических работников и общественности в проектировании и развитии основной образовательной программы основного общего образования и условий ее реализации; </w:t>
      </w:r>
      <w:bookmarkStart w:id="361" w:name="275b8"/>
      <w:bookmarkEnd w:id="361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сетевого взаимодействия общеобразовательных учреждений, направленного на повышение эффективности образовательного процесса;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включения обучающихся в процессы преобразования социальной </w:t>
      </w:r>
      <w:bookmarkStart w:id="362" w:name="de888"/>
      <w:bookmarkEnd w:id="36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среды населенного пункта, формирования у них лидерских качеств, опыта социальной деятельности, реализации социальных проектов и программ;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у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опыта самостоятельной образовательной, общественной, проектно-исследовательской и </w:t>
      </w:r>
      <w:bookmarkStart w:id="363" w:name="3ae01"/>
      <w:bookmarkEnd w:id="36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художественной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у обучающихся экологической грамотности, навыков здорового и безопасного для человека и окружающей его среды образа жизни;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использования в образовательном процессе современных образовательных технологий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типа; </w:t>
      </w:r>
      <w:bookmarkStart w:id="364" w:name="663d2"/>
      <w:bookmarkEnd w:id="364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обновления содержания основной образовательной программы основного общего образования, методик и технологий ее реализации в соответствии с динамикой развития системы образования, запросов обучающихся и их родителей (законных представителей) с учетом </w:t>
      </w:r>
      <w:bookmarkStart w:id="365" w:name="ad49e"/>
      <w:bookmarkEnd w:id="36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развития субъекта Российской Федерации;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эффективного использования профессионального и творческого потенциала педагогических и руководящих работников образовательного учреждения, повышения их профессиональной, </w:t>
      </w:r>
      <w:bookmarkStart w:id="366" w:name="09296"/>
      <w:bookmarkEnd w:id="36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коммуникативной, информационной и правовой компетентности;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эффективного управления образовательным учреждением с использованием информационно-коммуникационных технологий, современных механизмов финансирования.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Требования к кадровым условиям реализации основной </w:t>
      </w:r>
      <w:bookmarkStart w:id="367" w:name="88380"/>
      <w:bookmarkEnd w:id="36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основного общего образования включают: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укомплектованность образовательного учреждения педагогическими, руководящими и иными работниками;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квалификации педагогических и иных работников </w:t>
      </w:r>
      <w:bookmarkStart w:id="368" w:name="41180"/>
      <w:bookmarkEnd w:id="36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образовательного учреждения;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непрерывность профессионального развития педагогических работников образовательного учреждения, реализующего образовательную программу основного общего образования.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Образовательное учреждение, реализующее основную </w:t>
      </w:r>
      <w:bookmarkStart w:id="369" w:name="ae0d4"/>
      <w:bookmarkEnd w:id="36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образовательную программу основного общего образования, должно быть укомплектовано квалифицированными кадрами.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квалификации работников образовательного учреждения, реализующего основную образовательную программу </w:t>
      </w:r>
      <w:bookmarkStart w:id="370" w:name="5ec75"/>
      <w:bookmarkEnd w:id="37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общего образования, для каждой занимаемой должности должен соответствовать квалификационным характеристикам по соответствующей должности, а для педагогических работников государственного или муниципального образовательного учреждения - </w:t>
      </w:r>
      <w:bookmarkStart w:id="371" w:name="350c7"/>
      <w:bookmarkEnd w:id="37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квалификационной категории.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уровня квалификации работников образовательного учреждения, реализующего основную образовательную программу основного общего образования, требованиям, предъявляемым к квалификационным категориям (первой </w:t>
      </w:r>
      <w:bookmarkStart w:id="372" w:name="c1c5a"/>
      <w:bookmarkEnd w:id="37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высшей), а также занимаемым ими должностям устанавливается при их аттестации.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Непрерывность профессионального развития педагогических работников образовательного учреждения, реализующего основную образовательную программу основного общего образования, должна </w:t>
      </w:r>
      <w:bookmarkStart w:id="373" w:name="97e22"/>
      <w:bookmarkEnd w:id="37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обеспечиваться освоением ими дополнительных профессиональных образовательных программ в объеме не менее 108 часов и не реже одного раза в пять лет в образовательных учреждениях, имеющих лицензию на право ведения данного вида образовательной </w:t>
      </w:r>
      <w:bookmarkStart w:id="374" w:name="f33e7"/>
      <w:bookmarkEnd w:id="37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а также программ стажировки на базе инновационных общеобразовательных учреждений, в том числе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дистанционных образовательных технологий.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образования должны быть созданы условия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комплексного взаимодействия образовательных учреждений, </w:t>
      </w:r>
      <w:bookmarkStart w:id="375" w:name="a4979"/>
      <w:bookmarkEnd w:id="37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обеспечивающего возможность восполнения недостающих кадровых ресурсов;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постоянной научно-теоретической, методической и информационной поддержки педагогических работников, по вопросам </w:t>
      </w:r>
      <w:bookmarkStart w:id="376" w:name="a62c3"/>
      <w:bookmarkEnd w:id="37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основной образовательной программы основного общего образования, использования инновационного опыта других образовательных учреждений, проведения комплексных мониторинговых исследований результатов образовательного процесса и эффективности инноваций. </w:t>
      </w:r>
      <w:bookmarkStart w:id="377" w:name="d17af"/>
      <w:bookmarkEnd w:id="377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Финансово-экономические условия реализации основной образовательной программы основного общего образования должны: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государственные гарантии прав граждан на получение бесплатного общедоступного основного общего образования; </w:t>
      </w:r>
      <w:bookmarkStart w:id="378" w:name="f1136"/>
      <w:bookmarkEnd w:id="378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образовательному учреждению возможность исполнения требований Стандарта;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обеспечивать реализацию обязательной части основной образовательной программы основного общего образования и части, формируемой участниками образовательного процесса, включая </w:t>
      </w:r>
      <w:bookmarkStart w:id="379" w:name="b668a"/>
      <w:bookmarkEnd w:id="37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внеурочную деятельность;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отражать структуру и объем расходов, необходимых для реализации основной образовательной программы основного общего образования, а также механизм их формирования.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Финансовое обеспечение реализации основной образовательной </w:t>
      </w:r>
      <w:bookmarkStart w:id="380" w:name="33719"/>
      <w:bookmarkEnd w:id="38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основного общего образования бюджетного и/или автономного учреждения осуществляется исходя из расходных обязательств на основе государственного (муниципального) задания учредителя по оказанию государственных (муниципальных) </w:t>
      </w:r>
      <w:bookmarkStart w:id="381" w:name="f0ee4"/>
      <w:bookmarkEnd w:id="38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 в соответствии с требованиями Стандарта.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реализации основной образовательной программы основного общего образования в казенном учреждении учредитель обеспечивает финансирование его деятельности на основе </w:t>
      </w:r>
      <w:bookmarkStart w:id="382" w:name="e16b6"/>
      <w:bookmarkEnd w:id="38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распределения бюджетных ассигнований по смете с учетом объемов доходов от приносящей доход деятельности.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(муниципальное) задание учредителя по оказанию государственных (муниципальных) образовательных услуг </w:t>
      </w:r>
      <w:bookmarkStart w:id="383" w:name="7abfc"/>
      <w:bookmarkEnd w:id="38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 обеспечивать соответствие показателей объемов 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предоставляемых образовательными учреждениями данных услуг размерам направляемых на эти цели средств бюджета соответствующего уровня. Показатели, характеризующие реализацию требований Стандарта при оказании образовательными учреждениями </w:t>
      </w:r>
      <w:bookmarkStart w:id="384" w:name="2b542"/>
      <w:bookmarkEnd w:id="38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должны отражать их материально-техническое обеспечение, наличие и состояние имущества, квалификацию и опыт работников.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государственного (муниципального) задания по </w:t>
      </w:r>
      <w:bookmarkStart w:id="385" w:name="8106e"/>
      <w:bookmarkEnd w:id="38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оказанию образовательных услуг должно осуществляться в порядке, установленном (соответственно принадлежности учреждений) Правительством Российской Федерации, органами исполнительной власти субъектов Российской Федерации и органами местного самоуправления на срок до 1 года в случае утверждения бюджета на </w:t>
      </w:r>
      <w:bookmarkStart w:id="386" w:name="ae77a"/>
      <w:bookmarkEnd w:id="38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очередной финансовый год и на срок до 3 лет в случае утверждения бюджета на очередной финансовый год и плановый период с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возможным уточнением при составлении проекта бюджета.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Финансовое обеспечение государственных гарантий на </w:t>
      </w:r>
      <w:bookmarkStart w:id="387" w:name="af1a1"/>
      <w:bookmarkEnd w:id="38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гражданами общедоступного и бесплатного основного общего образования за счет средств соответствующих бюджетов бюджетной системы Российской Федерации осуществляется в государственных и муниципальных образовательных учреждениях на </w:t>
      </w:r>
      <w:bookmarkStart w:id="388" w:name="63d48"/>
      <w:bookmarkEnd w:id="38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нормативов финансирования образовательных услуг, обеспечивающих реализацию для обучающегося основной образовательной программы в пределах федерального государственного образовательного стандарта &lt;*&gt;. </w:t>
      </w:r>
      <w:proofErr w:type="gramEnd"/>
    </w:p>
    <w:p w:rsidR="005072A2" w:rsidRPr="005072A2" w:rsidRDefault="005072A2" w:rsidP="00507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gray" stroked="f"/>
        </w:pic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</w:t>
      </w:r>
      <w:hyperlink r:id="rId12" w:anchor="b0b76" w:history="1">
        <w:r w:rsidRPr="005072A2">
          <w:rPr>
            <w:rFonts w:ascii="Times New Roman" w:eastAsia="Times New Roman" w:hAnsi="Times New Roman" w:cs="Times New Roman"/>
            <w:color w:val="257DC7"/>
            <w:sz w:val="24"/>
            <w:szCs w:val="24"/>
            <w:u w:val="single"/>
            <w:lang w:eastAsia="ru-RU"/>
          </w:rPr>
          <w:t>Статья 69.2</w:t>
        </w:r>
      </w:hyperlink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 </w:t>
      </w:r>
      <w:bookmarkStart w:id="389" w:name="7f98a"/>
      <w:bookmarkEnd w:id="38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(Собрание законодательства Российской Федерации, 1998, N 31, ст. 3823; 2007, N 18, ст. 2117; 2009, N 1, ст. 18).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 финансового обеспечения муниципальных </w:t>
      </w:r>
      <w:bookmarkStart w:id="390" w:name="3f4bb"/>
      <w:bookmarkEnd w:id="39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учреждений на одного обучающегося, воспитанника (региональный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подушевой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 финансового </w:t>
      </w: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обеспечения) - это минимально допустимый объем бюджетных ассигнований, необходимых для реализации в учреждениях данного региона основной </w:t>
      </w:r>
      <w:bookmarkStart w:id="391" w:name="fe849"/>
      <w:bookmarkEnd w:id="39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основного общего образования в соответствии с требованиями Стандарта в расчете на одного обучающегося в год, определяемый с учетом направленности образовательных программ, форм обучения, категории обучающихся, вида образовательного учреждения и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иных особенностей </w:t>
      </w:r>
      <w:bookmarkStart w:id="392" w:name="19c74"/>
      <w:bookmarkEnd w:id="39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образовательного процесса, а также затрат рабочего времени педагогических работников образовательных учреждений на аудиторную и внеурочную деятельность &lt;*&gt;. Региональный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подушевой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 финансового обеспечения должен учитываться при </w:t>
      </w:r>
      <w:bookmarkStart w:id="393" w:name="873cb"/>
      <w:bookmarkEnd w:id="39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составлении проектов бюджетов для планирования бюджетных ассигнований на оказание государственных (муниципальных) услуг (выполнение работ), составлении бюджетной сметы казенного учреждения, а также для определения объема субсидий на выполнение </w:t>
      </w:r>
      <w:bookmarkStart w:id="394" w:name="32838"/>
      <w:bookmarkEnd w:id="39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государственного (муниципального) задания бюджетным или автономным учреждением. </w:t>
      </w:r>
      <w:proofErr w:type="gramEnd"/>
    </w:p>
    <w:p w:rsidR="005072A2" w:rsidRPr="005072A2" w:rsidRDefault="005072A2" w:rsidP="00507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gray" stroked="f"/>
        </w:pic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Пункт 11 </w:t>
      </w:r>
      <w:hyperlink r:id="rId13" w:anchor="27358" w:history="1">
        <w:r w:rsidRPr="005072A2">
          <w:rPr>
            <w:rFonts w:ascii="Times New Roman" w:eastAsia="Times New Roman" w:hAnsi="Times New Roman" w:cs="Times New Roman"/>
            <w:color w:val="257DC7"/>
            <w:sz w:val="24"/>
            <w:szCs w:val="24"/>
            <w:u w:val="single"/>
            <w:lang w:eastAsia="ru-RU"/>
          </w:rPr>
          <w:t>статьи 29</w:t>
        </w:r>
      </w:hyperlink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" w:anchor="96aeb" w:history="1">
        <w:r w:rsidRPr="005072A2">
          <w:rPr>
            <w:rFonts w:ascii="Times New Roman" w:eastAsia="Times New Roman" w:hAnsi="Times New Roman" w:cs="Times New Roman"/>
            <w:color w:val="257DC7"/>
            <w:sz w:val="24"/>
            <w:szCs w:val="24"/>
            <w:u w:val="single"/>
            <w:lang w:eastAsia="ru-RU"/>
          </w:rPr>
          <w:t>пункт 2</w:t>
        </w:r>
      </w:hyperlink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41 Закона Российской Федерации "Об образовании" (Ведомости Съезда народных </w:t>
      </w:r>
      <w:bookmarkStart w:id="395" w:name="cc9f1"/>
      <w:bookmarkEnd w:id="39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Российской Федерации и Верховного Совета Российской Федерации, 1992, N 30, ст. 1797; Собрание законодательства Российской Федерации, 1996, N 3, ст. 150; 2007, N 49, ст. 6070).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местного самоуправления осуществляют при </w:t>
      </w:r>
      <w:bookmarkStart w:id="396" w:name="d6310"/>
      <w:bookmarkEnd w:id="39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необходимости финансовое обеспечение бесплатного подвоза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образовательным учреждениям &lt;*&gt;. </w:t>
      </w:r>
    </w:p>
    <w:p w:rsidR="005072A2" w:rsidRPr="005072A2" w:rsidRDefault="005072A2" w:rsidP="00507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gray" stroked="f"/>
        </w:pic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</w:t>
      </w:r>
      <w:hyperlink r:id="rId15" w:anchor="63e6a" w:history="1">
        <w:r w:rsidRPr="005072A2">
          <w:rPr>
            <w:rFonts w:ascii="Times New Roman" w:eastAsia="Times New Roman" w:hAnsi="Times New Roman" w:cs="Times New Roman"/>
            <w:color w:val="257DC7"/>
            <w:sz w:val="24"/>
            <w:szCs w:val="24"/>
            <w:u w:val="single"/>
            <w:lang w:eastAsia="ru-RU"/>
          </w:rPr>
          <w:t>Пункт 1</w:t>
        </w:r>
      </w:hyperlink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31 Закона Российской Федерации "Об образовании" (Ведомости Съезда народных депутатов Российской </w:t>
      </w:r>
      <w:bookmarkStart w:id="397" w:name="93e9f"/>
      <w:bookmarkEnd w:id="39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Верховного Совета Российской Федерации, 1992, N 30, ст. 1797; Собрание законодательства Российской Федерации, 1996, N 3, ст. 150; 2004, N 35, ст. 3607; 2006, N 1, ст. 10; 2007, N 1 (ч. I), ст. ст. 5, 21;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30, ст. 3808; N 43, ст. 5084; N 52 (ч. </w:t>
      </w:r>
      <w:bookmarkStart w:id="398" w:name="1bb1f"/>
      <w:bookmarkEnd w:id="39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I), ст. 6236).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бюджетным и/или автономным учреждением приносящей доход деятельности не влечет за собой снижение нормативов финансового обеспечения образовательных услуг за счет средств бюджетов бюджетной системы Российской Федерации &lt;*&gt;. </w:t>
      </w:r>
      <w:bookmarkStart w:id="399" w:name="e80e4"/>
      <w:bookmarkEnd w:id="399"/>
    </w:p>
    <w:p w:rsidR="005072A2" w:rsidRPr="005072A2" w:rsidRDefault="005072A2" w:rsidP="00507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gray" stroked="f"/>
        </w:pic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</w:t>
      </w:r>
      <w:hyperlink r:id="rId16" w:anchor="eef26" w:history="1">
        <w:r w:rsidRPr="005072A2">
          <w:rPr>
            <w:rFonts w:ascii="Times New Roman" w:eastAsia="Times New Roman" w:hAnsi="Times New Roman" w:cs="Times New Roman"/>
            <w:color w:val="257DC7"/>
            <w:sz w:val="24"/>
            <w:szCs w:val="24"/>
            <w:u w:val="single"/>
            <w:lang w:eastAsia="ru-RU"/>
          </w:rPr>
          <w:t>Пункт 9</w:t>
        </w:r>
      </w:hyperlink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41 Закона Российской Федерации "Об образовании" (Собрание законодательства Российской Федерации, 1996, N 3, ст. 150; 2002, N 26, ст. 2517; 2004, N 30, ст. 3086; N </w:t>
      </w:r>
      <w:bookmarkStart w:id="400" w:name="7a149"/>
      <w:bookmarkEnd w:id="40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35, ст. 3607; N 1, ст. 25; 2007, N 17, ст. 1932; N 44, ст. 5280).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местного самоуправления вправе осуществлять за счет средств местных бюджетов финансовое обеспечение предоставления общего образования муниципальными образовательными учреждениями в </w:t>
      </w:r>
      <w:bookmarkStart w:id="401" w:name="6585f"/>
      <w:bookmarkEnd w:id="40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расходов на оплату труда работников образовательных организаций, расходов на учебники и учебные пособия, технические средства обучения, расходные материалы и хозяйственные нужды сверх норматива финансового обеспечения, установленного субъектом </w:t>
      </w:r>
      <w:bookmarkStart w:id="402" w:name="b7b63"/>
      <w:bookmarkEnd w:id="40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&lt;*&gt;. </w:t>
      </w:r>
    </w:p>
    <w:p w:rsidR="005072A2" w:rsidRPr="005072A2" w:rsidRDefault="005072A2" w:rsidP="00507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3" style="width:0;height:1.5pt" o:hralign="center" o:hrstd="t" o:hr="t" fillcolor="gray" stroked="f"/>
        </w:pic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&lt;*&gt; </w:t>
      </w:r>
      <w:hyperlink r:id="rId17" w:anchor="0bec4" w:history="1">
        <w:r w:rsidRPr="005072A2">
          <w:rPr>
            <w:rFonts w:ascii="Times New Roman" w:eastAsia="Times New Roman" w:hAnsi="Times New Roman" w:cs="Times New Roman"/>
            <w:color w:val="257DC7"/>
            <w:sz w:val="24"/>
            <w:szCs w:val="24"/>
            <w:u w:val="single"/>
            <w:lang w:eastAsia="ru-RU"/>
          </w:rPr>
          <w:t>Пункт 4</w:t>
        </w:r>
      </w:hyperlink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41 Закона Российской Федерации "Об образовании" (Собрание законодательства Российской Федерации, 1996, N 3, ст. 150; 2002, N 26, ст. 2517; 2004, N 30, ст. 3086; N </w:t>
      </w:r>
      <w:bookmarkStart w:id="403" w:name="8161b"/>
      <w:bookmarkEnd w:id="40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35, ст. 3607; N 1, ст. 25; 2007, N 17, ст. 1932; N 44, ст. 5280).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Материально-технические условия реализации основной образовательной программы основного общего образования должны обеспечивать: </w:t>
      </w:r>
      <w:bookmarkStart w:id="404" w:name="b5c52"/>
      <w:bookmarkEnd w:id="404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возможность достижения обучающимися установленных Стандартом требований к результатам освоения основной образовательной программы основного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соблюдение: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санитарно-эпидемиологических требований образовательного </w:t>
      </w:r>
      <w:bookmarkStart w:id="405" w:name="d1dfe"/>
      <w:bookmarkEnd w:id="40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процесса (требования к водоснабжению, канализации, освещению, воздушно-тепловому режиму, размещению и архитектурным особенностям здания образовательного учреждения, его территории, отдельным помещениям, средствам обучения, учебному оборудованию); </w:t>
      </w:r>
      <w:bookmarkStart w:id="406" w:name="6eff4"/>
      <w:bookmarkEnd w:id="406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к санитарно-бытовым условиям (оборудование гардеробов, санузлов, мест личной гигиены);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к социально-бытовым условиям (оборудование в учебных кабинетах и лабораториях рабочих мест учителя и каждого обучающегося; учительской с рабочей зоной и местами для отдыха; </w:t>
      </w:r>
      <w:bookmarkStart w:id="407" w:name="7c9f5"/>
      <w:bookmarkEnd w:id="40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комнат психологической разгрузки; административных кабинетов (помещений); помещений для питания обучающихся, хранения и приготовления пищи, а также, при необходимости, транспортное обеспечение обслуживания обучающихся); </w:t>
      </w:r>
      <w:bookmarkStart w:id="408" w:name="682ab"/>
      <w:bookmarkEnd w:id="408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строительных норм и правил;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пожарной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электробезопасности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охраны здоровья обучающихся и охраны труда работников образовательных учреждений;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к транспортному обслуживанию обучающихся; </w:t>
      </w:r>
      <w:bookmarkStart w:id="409" w:name="7acd1"/>
      <w:bookmarkEnd w:id="409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к организации безопасной эксплуатации улично-дорожной сети и технических средств организации дорожного движения в местах расположения общеобразовательных учреждений;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к организации безопасной эксплуатации спортивных сооружений, спортивного инвентаря и оборудования, </w:t>
      </w:r>
      <w:bookmarkStart w:id="410" w:name="69df5"/>
      <w:bookmarkEnd w:id="41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используемого в общеобразовательных учреждениях;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своевременных сроков и необходимых объемов текущего и капитального ремонта;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архитектурную доступность (возможность для беспрепятственного доступа обучающихся с ограниченными </w:t>
      </w:r>
      <w:bookmarkStart w:id="411" w:name="6b916"/>
      <w:bookmarkEnd w:id="41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возможностями здоровья и инвалидов к объектам инфраструктуры образовательного учреждения).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Здание образовательного учреждения, набор и размещение помещений для осуществления образовательного процесса, активной </w:t>
      </w:r>
      <w:bookmarkStart w:id="412" w:name="3dbdf"/>
      <w:bookmarkEnd w:id="41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отдыха, питания и медицинского обслуживания обучающихся, их площадь, освещенность и воздушно-тепловой режим, расположение и размеры рабочих, учебных зон и зон для индивидуальных занятий должны соответствовать государственным </w:t>
      </w:r>
      <w:bookmarkStart w:id="413" w:name="e45b0"/>
      <w:bookmarkEnd w:id="41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санитарно-эпидемиологическим правилам и нормативам и обеспечивать возможность безопасной и комфортной организации всех видов учебной и внеурочной деятельности для всех участников образовательного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процесса.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Образовательное учреждение, реализующее основную </w:t>
      </w:r>
      <w:bookmarkStart w:id="414" w:name="6a5d0"/>
      <w:bookmarkEnd w:id="41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образовательную программу основного общего образования, должно иметь необходимые для обеспечения образовательной (в том числе детей-инвалидов и детей с ограниченными возможностями здоровья), административной и хозяйственной деятельности: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кабинеты с автоматизированными рабочими местами </w:t>
      </w:r>
      <w:bookmarkStart w:id="415" w:name="54c80"/>
      <w:bookmarkEnd w:id="41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и педагогических работников, лекционные аудитории;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помещения для занятий учебно-исследовательской и проектной деятельностью, моделированием и техническим творчеством (лаборатории и мастерские), музыкой, хореографией и </w:t>
      </w:r>
      <w:bookmarkStart w:id="416" w:name="505e7"/>
      <w:bookmarkEnd w:id="41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изобразительным искусством;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лингафонные кабинеты, обеспечивающие изучение иностранных языков;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информационно-библиотечные центры с рабочими зонами, оборудованными читальными залами и книгохранилищами, </w:t>
      </w:r>
      <w:bookmarkStart w:id="417" w:name="67459"/>
      <w:bookmarkEnd w:id="41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обеспечивающими сохранность книжного фонда,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медиатекой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актовые и хореографические залы, спортивные сооружения (комплексы, залы, бассейны, стадионы, спортивные площадки, тиры, оснащенные игровым, спортивным оборудованием и инвентарем), </w:t>
      </w:r>
      <w:bookmarkStart w:id="418" w:name="d3ea6"/>
      <w:bookmarkEnd w:id="418"/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автогородки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помещения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помещения медицинского назначения;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административные и иные помещения, оснащенные необходимым </w:t>
      </w:r>
      <w:bookmarkStart w:id="419" w:name="9ad19"/>
      <w:bookmarkEnd w:id="41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оборудованием, в том числе для организации учебного процесса с детьми-инвалидами и детьми с ограниченными возможностями здоровья;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гардеробы, санузлы, места личной гигиены;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участок (территорию) с необходимым набором оборудованных </w:t>
      </w:r>
      <w:bookmarkStart w:id="420" w:name="d1c6d"/>
      <w:bookmarkEnd w:id="42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полные комплекты технического оснащения и оборудования всех 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 (в </w:t>
      </w:r>
      <w:bookmarkStart w:id="421" w:name="452a2"/>
      <w:bookmarkEnd w:id="42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тетрадях и на доске), изобразительного искусства, технологической обработки и конструирования, химические реактивы, носители цифровой информации);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мебель, офисное оснащение и хозяйственный инвентарь. </w:t>
      </w:r>
      <w:bookmarkStart w:id="422" w:name="f7cf8"/>
      <w:bookmarkEnd w:id="422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Образовательные учреждения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основного общего образования. </w:t>
      </w:r>
      <w:bookmarkStart w:id="423" w:name="9939d"/>
      <w:bookmarkEnd w:id="423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Материально-техническое оснащение образовательного процесса должно обеспечивать возможность: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индивидуальных образовательных планов обучающихся, осуществления их самостоятельной образовательной деятельности;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включения обучающихся в проектную и </w:t>
      </w:r>
      <w:bookmarkStart w:id="424" w:name="7a30e"/>
      <w:bookmarkEnd w:id="42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</w:t>
      </w:r>
      <w:bookmarkStart w:id="425" w:name="6479c"/>
      <w:bookmarkEnd w:id="42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виртуальных лабораторий, вещественных и виртуально-наглядных моделей и коллекций основных математических и естественнонаучных объектов и явлений;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художественного творчества с использованием ручных, электрических и </w:t>
      </w:r>
      <w:proofErr w:type="spellStart"/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ИКТ-инструментов</w:t>
      </w:r>
      <w:proofErr w:type="spellEnd"/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таких материалов, как бумага, </w:t>
      </w:r>
      <w:bookmarkStart w:id="426" w:name="7bc30"/>
      <w:bookmarkEnd w:id="42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ткань, нити для вязания и ткачества, пластик, различные краски, глина, дерево, реализации художественно-оформительских и издательских проектов, натурной и рисованной мультипликации;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создания материальных и информационных объектов с </w:t>
      </w:r>
      <w:bookmarkStart w:id="427" w:name="5624d"/>
      <w:bookmarkEnd w:id="42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технологиях), и таких </w:t>
      </w:r>
      <w:bookmarkStart w:id="428" w:name="138ff"/>
      <w:bookmarkEnd w:id="42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как дерево, пластик, металл, бумага, ткань, глина;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 </w:t>
      </w:r>
      <w:bookmarkStart w:id="429" w:name="31224"/>
      <w:bookmarkEnd w:id="429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проектирования и конструирования, в том числе моделей с цифровым управлением и обратной связью, с использованием конструкторов; управления объектами; программирования;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наблюдений, наглядного представления и анализа данных; использования цифровых планов и карт, спутниковых изображений; </w:t>
      </w:r>
      <w:bookmarkStart w:id="430" w:name="a8327"/>
      <w:bookmarkEnd w:id="430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физического развития, систематических занятий физической культурой и спортом, участия в физкультурно-спортивных и оздоровительных мероприятиях;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исполнения, сочинения и аранжировки музыкальных </w:t>
      </w:r>
      <w:bookmarkStart w:id="431" w:name="3c1a7"/>
      <w:bookmarkEnd w:id="43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произведений с применением традиционных народных и современных инструментов и цифровых технологий;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 по изучению правил дорожного движения с использованием игр, оборудования, а также компьютерных технологий;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размещения продуктов познавательной, </w:t>
      </w:r>
      <w:bookmarkStart w:id="432" w:name="bfbef"/>
      <w:bookmarkEnd w:id="43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учебно-исследовательской и проектной деятельности обучающихся в информационно-образовательной среде образовательного учреждения;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проектирования и организации своей индивидуальной и групповой деятельности, организации своего времени с </w:t>
      </w:r>
      <w:bookmarkStart w:id="433" w:name="e32a8"/>
      <w:bookmarkEnd w:id="43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использованием ИКТ; планирования учебного процесса, фиксирования его реализации в целом и отдельных этапов (выступлений, дискуссий, экспериментов);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обеспечения доступа в школьной библиотеке к информационным ресурсам Интернета, учебной и художественной литературе, </w:t>
      </w:r>
      <w:bookmarkStart w:id="434" w:name="f055c"/>
      <w:bookmarkEnd w:id="43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коллекциям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медиа-ресурсов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электронных носителях, к множительной технике для тиражирования учебных и методических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тексто-графических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аудиовидеоматериалов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результатов творческой, научно-исследовательской и проектной деятельности </w:t>
      </w:r>
      <w:bookmarkStart w:id="435" w:name="5fc6d"/>
      <w:bookmarkEnd w:id="43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планирования учебного процесса, фиксации его динамики, промежуточных и итоговых результатов;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массовых мероприятий, собраний, представлений; досуга и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возможностью для массового просмотра кино- и видеоматериалов, организации сценической </w:t>
      </w:r>
      <w:bookmarkStart w:id="436" w:name="27210"/>
      <w:bookmarkEnd w:id="43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театрализованных представлений, обеспеченных озвучиванием, освещением и мультимедиа сопровождением;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выпуска школьных печатных изданий, работы школьного телевидения,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качественного горячего питания, медицинского </w:t>
      </w:r>
      <w:bookmarkStart w:id="437" w:name="1909a"/>
      <w:bookmarkEnd w:id="43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обслуживания и отдыха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указанные виды деятельности должны быть обеспечены расходными материалами.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Психолого-педагогические условия реализации основной образовательной программы основного общего образования должны </w:t>
      </w:r>
      <w:bookmarkStart w:id="438" w:name="953bd"/>
      <w:bookmarkEnd w:id="43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преемственность содержания и форм организации образовательного процесса по отношению к начальной ступени общего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специфики возрастного психофизического развития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особенности перехода из младшего </w:t>
      </w:r>
      <w:bookmarkStart w:id="439" w:name="b814d"/>
      <w:bookmarkEnd w:id="43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школьного возраста в подростковый;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развитие психолого-педагогической компетентности обучающихся, педагогических и административных работников, родительской общественности;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вариативность направлений психолого-педагогического </w:t>
      </w:r>
      <w:bookmarkStart w:id="440" w:name="d1ff2"/>
      <w:bookmarkEnd w:id="44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сопровождения участников образовательного процесса (сохранение и укрепление психологического здоровья обучающихся; формирование ценности здоровья и безопасного образа жизни; развития своей экологической культуры дифференциации и индивидуализации </w:t>
      </w:r>
      <w:bookmarkStart w:id="441" w:name="f339a"/>
      <w:bookmarkEnd w:id="44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обучения; мониторинг возможностей и способностей обучающихся, выявление и поддержка одаренных детей, детей с ограниченными возможностями здоровья; психолого-педагогическая поддержка участников олимпиадного движения; обеспечение осознанного и </w:t>
      </w:r>
      <w:bookmarkStart w:id="442" w:name="e8468"/>
      <w:bookmarkEnd w:id="44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 выбора дальнейшей профессиональной сферы деятельности;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коммуникативных навыков в разновозрастной среде и среде сверстников; поддержка детских объединений, ученического самоуправления); </w:t>
      </w:r>
      <w:bookmarkStart w:id="443" w:name="1f3ff"/>
      <w:bookmarkEnd w:id="443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диверсификацию уровней психолого-педагогического сопровождения (индивидуальный, групповой, уровень класса, уровень учреждения);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вариативность форм психолого-педагогического сопровождения участников образовательного процесса (профилактика, диагностика, </w:t>
      </w:r>
      <w:bookmarkStart w:id="444" w:name="66d82"/>
      <w:bookmarkEnd w:id="44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консультирование, коррекционная работа, развивающая работа, просвещение, экспертиза).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Информационно-методические условия реализации основной образовательной программы общего образования должны обеспечиваться современной информационно-образовательной средой. </w:t>
      </w:r>
      <w:bookmarkStart w:id="445" w:name="e4c3d"/>
      <w:bookmarkEnd w:id="445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Информационно-образовательная среда образовательного учреждения включает: комплекс информационных образовательных ресурсов, в том числе цифровые образовательные ресурсы, совокупность технологических средств информационных и </w:t>
      </w:r>
      <w:bookmarkStart w:id="446" w:name="2a0ea"/>
      <w:bookmarkEnd w:id="446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коммуникационных технологий: компьютеры, иное ИКТ оборудование, коммуникационные каналы, систему современных педагогических технологий, обеспечивающих обучение в современной информационно-образовательной среде.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Информационно-образовательная среда образовательного </w:t>
      </w:r>
      <w:bookmarkStart w:id="447" w:name="fcf84"/>
      <w:bookmarkEnd w:id="44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должна обеспечивать: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информационно-методическую поддержку образовательного процесса;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образовательного процесса и его ресурсного обеспечения;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 и фиксацию хода и результатов образовательного </w:t>
      </w:r>
      <w:bookmarkStart w:id="448" w:name="807c6"/>
      <w:bookmarkEnd w:id="44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процесса;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 здоровья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процедуры создания, поиска, сбора, анализа, обработки, хранения и представления информации;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дистанционное взаимодействие всех участников образовательного процесса (обучающихся, их родителей (законных </w:t>
      </w:r>
      <w:bookmarkStart w:id="449" w:name="b90cf"/>
      <w:bookmarkEnd w:id="44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представителей), педагогических работников, органов управления в сфере образования, общественности), в том числе в рамках дистанционного образования;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дистанционное взаимодействие образовательного учреждения с </w:t>
      </w:r>
      <w:bookmarkStart w:id="450" w:name="f821e"/>
      <w:bookmarkEnd w:id="45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другими организациями социальной сферы: учреждениями дополнительного образования детей, учреждениями культуры, здравоохранения, спорта, досуга, службами занятости населения, обеспечения безопасности жизнедеятельности.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Эффективное использование информационно-образовательной </w:t>
      </w:r>
      <w:bookmarkStart w:id="451" w:name="b7477"/>
      <w:bookmarkEnd w:id="45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среды предполагает компетентность сотрудников образовательного учреждения в решении профессиональных задач с применением ИКТ, а также наличие служб поддержки применения ИКТ. Обеспечение поддержки применения ИКТ является функцией учредителя </w:t>
      </w:r>
      <w:bookmarkStart w:id="452" w:name="08ba6"/>
      <w:bookmarkEnd w:id="45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образовательного учреждения.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Функционирование информационно-образовательной среды должно соответствовать законодательству Российской Федерации.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Учебно-методическое и информационное обеспечение реализации основной образовательной программы основного общего </w:t>
      </w:r>
      <w:bookmarkStart w:id="453" w:name="b523b"/>
      <w:bookmarkEnd w:id="453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включает характеристики оснащения информационно-библиотечного центра, читального зала, учебных кабинетов и лабораторий, административных помещений, школьного сервера, школьного сайта, </w:t>
      </w: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внутренней (локальной) сети, внешней (в </w:t>
      </w:r>
      <w:bookmarkStart w:id="454" w:name="ebf81"/>
      <w:bookmarkEnd w:id="454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числе глобальной) сети и направлено на обеспечение широкого, постоянного и устойчивого доступа для всех участников образовательного процесса к любой информации, связанной с реализацией основной образовательной программы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достижением </w:t>
      </w:r>
      <w:bookmarkStart w:id="455" w:name="2cbf4"/>
      <w:bookmarkEnd w:id="455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планируемых результатов, организацией образовательного процесса и условиями его осуществления.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Учебно-методическое и информационное обеспечение реализации основной образовательной программы основного общего образования должно обеспечивать: </w:t>
      </w:r>
      <w:bookmarkStart w:id="456" w:name="fb4d0"/>
      <w:bookmarkEnd w:id="456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информационную поддержку образовательной деятельности обучающихся и педагогических работников на основе современных информационных технологий в области библиотечных услуг (создание и ведение электронных каталогов и полнотекстовых баз данных, </w:t>
      </w:r>
      <w:bookmarkStart w:id="457" w:name="8a51b"/>
      <w:bookmarkEnd w:id="457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документов по любому критерию, доступ к электронным учебным материалам и образовательным ресурсам Интернета);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укомплектованность печатными и электронными информационно-образовательными ресурсами по всем предметам учебного плана: учебниками, в том числе учебниками с электронными </w:t>
      </w:r>
      <w:bookmarkStart w:id="458" w:name="d9d7a"/>
      <w:bookmarkEnd w:id="458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приложениями, являющимися их составной частью, учебно-методической литературой и материалами по всем учебным предметам основной образовательной программы основного общего образования на определенных учредителем образовательного </w:t>
      </w:r>
      <w:bookmarkStart w:id="459" w:name="c62c1"/>
      <w:bookmarkEnd w:id="459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языках обучения, дополнительной литературой. </w:t>
      </w:r>
      <w:proofErr w:type="gramEnd"/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 дополнительной литературы должен включать: отечественную и зарубежную, классическую и современную художественную литературу; научно-популярную и научно-техническую </w:t>
      </w:r>
      <w:bookmarkStart w:id="460" w:name="c6f5a"/>
      <w:bookmarkEnd w:id="460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литературу; издания по изобразительному искусству, музыке, физической культуре и спорту, экологии, правилам безопасного поведения на дорогах; справочно-библиографические и периодические издания; собрание словарей; литературу по социальному и </w:t>
      </w:r>
      <w:bookmarkStart w:id="461" w:name="bf6e2"/>
      <w:bookmarkEnd w:id="461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профессиональному самоопределению обучающихся. </w:t>
      </w:r>
    </w:p>
    <w:p w:rsidR="005072A2" w:rsidRPr="005072A2" w:rsidRDefault="005072A2" w:rsidP="00507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Образовательное учреждение должно иметь интерактивный электронный </w:t>
      </w:r>
      <w:proofErr w:type="spell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контент</w:t>
      </w:r>
      <w:proofErr w:type="spell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учебным предметам, в том </w:t>
      </w:r>
      <w:proofErr w:type="gramStart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proofErr w:type="gramEnd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предметных областей, представленное учебными объектами, которыми можно манипулировать, и процессами, в которые </w:t>
      </w:r>
      <w:bookmarkStart w:id="462" w:name="50ccf"/>
      <w:bookmarkEnd w:id="462"/>
      <w:r w:rsidRPr="0050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вмешиваться. </w:t>
      </w:r>
    </w:p>
    <w:sectPr w:rsidR="005072A2" w:rsidRPr="005072A2" w:rsidSect="003A0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5072A2"/>
    <w:rsid w:val="002C2D6D"/>
    <w:rsid w:val="003A03F9"/>
    <w:rsid w:val="00507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F9"/>
  </w:style>
  <w:style w:type="paragraph" w:styleId="1">
    <w:name w:val="heading 1"/>
    <w:basedOn w:val="a"/>
    <w:link w:val="10"/>
    <w:uiPriority w:val="9"/>
    <w:qFormat/>
    <w:rsid w:val="005072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7"/>
      <w:szCs w:val="27"/>
      <w:lang w:eastAsia="ru-RU"/>
    </w:rPr>
  </w:style>
  <w:style w:type="paragraph" w:styleId="2">
    <w:name w:val="heading 2"/>
    <w:basedOn w:val="a"/>
    <w:link w:val="20"/>
    <w:uiPriority w:val="9"/>
    <w:qFormat/>
    <w:rsid w:val="005072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5072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color w:val="257DC7"/>
      <w:sz w:val="18"/>
      <w:szCs w:val="18"/>
      <w:lang w:eastAsia="ru-RU"/>
    </w:rPr>
  </w:style>
  <w:style w:type="paragraph" w:styleId="4">
    <w:name w:val="heading 4"/>
    <w:basedOn w:val="a"/>
    <w:link w:val="40"/>
    <w:uiPriority w:val="9"/>
    <w:qFormat/>
    <w:rsid w:val="005072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A2"/>
    <w:rPr>
      <w:rFonts w:ascii="Times New Roman" w:eastAsia="Times New Roman" w:hAnsi="Times New Roman" w:cs="Times New Roman"/>
      <w:kern w:val="36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72A2"/>
    <w:rPr>
      <w:rFonts w:ascii="Times New Roman" w:eastAsia="Times New Roman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72A2"/>
    <w:rPr>
      <w:rFonts w:ascii="Times New Roman" w:eastAsia="Times New Roman" w:hAnsi="Times New Roman" w:cs="Times New Roman"/>
      <w:color w:val="257DC7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72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5072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5072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2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9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5080">
              <w:marLeft w:val="0"/>
              <w:marRight w:val="0"/>
              <w:marTop w:val="91"/>
              <w:marBottom w:val="9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850403">
                      <w:marLeft w:val="0"/>
                      <w:marRight w:val="0"/>
                      <w:marTop w:val="9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276684">
                          <w:marLeft w:val="0"/>
                          <w:marRight w:val="0"/>
                          <w:marTop w:val="0"/>
                          <w:marBottom w:val="9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251310">
                              <w:marLeft w:val="0"/>
                              <w:marRight w:val="0"/>
                              <w:marTop w:val="0"/>
                              <w:marBottom w:val="9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044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647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1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952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1674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934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4755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469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4005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591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629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119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0965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prost.ru/content/base/part/718467" TargetMode="External"/><Relationship Id="rId13" Type="http://schemas.openxmlformats.org/officeDocument/2006/relationships/hyperlink" Target="http://www.zakonprost.ru/zakony/ob-obrazovanii-2010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zakonprost.ru/konstitucija-rf/" TargetMode="External"/><Relationship Id="rId12" Type="http://schemas.openxmlformats.org/officeDocument/2006/relationships/hyperlink" Target="http://www.zakonprost.ru/content/base/170809" TargetMode="External"/><Relationship Id="rId17" Type="http://schemas.openxmlformats.org/officeDocument/2006/relationships/hyperlink" Target="http://www.zakonprost.ru/zakony/ob-obrazovanii-2010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konprost.ru/zakony/ob-obrazovanii-2010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zakonprost.ru/content/base/part/718466" TargetMode="External"/><Relationship Id="rId11" Type="http://schemas.openxmlformats.org/officeDocument/2006/relationships/hyperlink" Target="http://www.zakonprost.ru/content/base/part/718468" TargetMode="External"/><Relationship Id="rId5" Type="http://schemas.openxmlformats.org/officeDocument/2006/relationships/hyperlink" Target="http://www.zakonprost.ru/zakony/ob-obrazovanii-2010/" TargetMode="External"/><Relationship Id="rId15" Type="http://schemas.openxmlformats.org/officeDocument/2006/relationships/hyperlink" Target="http://www.zakonprost.ru/zakony/ob-obrazovanii-2010/" TargetMode="External"/><Relationship Id="rId10" Type="http://schemas.openxmlformats.org/officeDocument/2006/relationships/hyperlink" Target="http://www.zakonprost.ru/zakony/ob-obrazovanii-2010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zakonprost.ru/zakony/ob-obrazovanii-2010/" TargetMode="External"/><Relationship Id="rId9" Type="http://schemas.openxmlformats.org/officeDocument/2006/relationships/hyperlink" Target="http://www.zakonprost.ru/konstitucija-rf/" TargetMode="External"/><Relationship Id="rId14" Type="http://schemas.openxmlformats.org/officeDocument/2006/relationships/hyperlink" Target="http://www.zakonprost.ru/zakony/ob-obrazovanii-20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16819</Words>
  <Characters>95874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</Company>
  <LinksUpToDate>false</LinksUpToDate>
  <CharactersWithSpaces>112469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cp:lastPrinted>2014-10-10T01:05:00Z</cp:lastPrinted>
  <dcterms:created xsi:type="dcterms:W3CDTF">2014-10-10T00:55:00Z</dcterms:created>
  <dcterms:modified xsi:type="dcterms:W3CDTF">2014-10-10T01:08:00Z</dcterms:modified>
</cp:coreProperties>
</file>