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7A0516">
        <w:rPr>
          <w:b/>
          <w:sz w:val="24"/>
          <w:szCs w:val="24"/>
        </w:rPr>
        <w:t>Долинский</w:t>
      </w:r>
      <w:proofErr w:type="spellEnd"/>
      <w:r w:rsidRPr="007A0516">
        <w:rPr>
          <w:b/>
          <w:sz w:val="24"/>
          <w:szCs w:val="24"/>
        </w:rPr>
        <w:t>»</w:t>
      </w: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 xml:space="preserve">«Средняя общеобразовательная школа» с. </w:t>
      </w:r>
      <w:proofErr w:type="gramStart"/>
      <w:r w:rsidRPr="007A0516">
        <w:rPr>
          <w:b/>
          <w:sz w:val="24"/>
          <w:szCs w:val="24"/>
        </w:rPr>
        <w:t>Советское</w:t>
      </w:r>
      <w:proofErr w:type="gramEnd"/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2C204D" w:rsidRPr="007A0516" w:rsidTr="007D1B42"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Утверждаю:</w:t>
            </w:r>
          </w:p>
        </w:tc>
      </w:tr>
      <w:tr w:rsidR="002C204D" w:rsidRPr="007A0516" w:rsidTr="007D1B42"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Зам. директора по УВР</w:t>
            </w:r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________Е.В. </w:t>
            </w:r>
            <w:proofErr w:type="spellStart"/>
            <w:r w:rsidRPr="007A0516">
              <w:rPr>
                <w:sz w:val="24"/>
                <w:szCs w:val="24"/>
              </w:rPr>
              <w:t>Валитова</w:t>
            </w:r>
            <w:proofErr w:type="spellEnd"/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Директор школы</w:t>
            </w:r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____________Н.Р. </w:t>
            </w:r>
            <w:proofErr w:type="spellStart"/>
            <w:r w:rsidRPr="007A0516">
              <w:rPr>
                <w:sz w:val="24"/>
                <w:szCs w:val="24"/>
              </w:rPr>
              <w:t>Тигеева</w:t>
            </w:r>
            <w:proofErr w:type="spellEnd"/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«___»___________20___г.</w:t>
            </w:r>
          </w:p>
        </w:tc>
      </w:tr>
    </w:tbl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Рабочая учебная программа</w:t>
      </w: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Элективного курса по математике в 8 классе «Симметрия вокруг нас»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  <w:proofErr w:type="gramStart"/>
      <w:r w:rsidRPr="007A0516">
        <w:rPr>
          <w:sz w:val="24"/>
          <w:szCs w:val="24"/>
        </w:rPr>
        <w:t>(наименование учебного предмета/курса</w:t>
      </w:r>
      <w:proofErr w:type="gramEnd"/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Основное общее образование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(уровень  образования)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2014 – 2015 учебный год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(срок реализации)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proofErr w:type="gramStart"/>
      <w:r w:rsidRPr="007A0516">
        <w:rPr>
          <w:b/>
          <w:sz w:val="24"/>
          <w:szCs w:val="24"/>
          <w:u w:val="single"/>
        </w:rPr>
        <w:t>Составлена</w:t>
      </w:r>
      <w:proofErr w:type="gramEnd"/>
      <w:r w:rsidRPr="007A0516">
        <w:rPr>
          <w:b/>
          <w:sz w:val="24"/>
          <w:szCs w:val="24"/>
          <w:u w:val="single"/>
        </w:rPr>
        <w:t xml:space="preserve"> на основе программы  элективного курса </w:t>
      </w: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 xml:space="preserve">«Геометрия: красота и гармония» авт. Л.С. </w:t>
      </w:r>
      <w:proofErr w:type="spellStart"/>
      <w:r w:rsidRPr="007A0516">
        <w:rPr>
          <w:b/>
          <w:sz w:val="24"/>
          <w:szCs w:val="24"/>
          <w:u w:val="single"/>
        </w:rPr>
        <w:t>Сагателова</w:t>
      </w:r>
      <w:proofErr w:type="spellEnd"/>
      <w:r w:rsidRPr="007A0516">
        <w:rPr>
          <w:b/>
          <w:sz w:val="24"/>
          <w:szCs w:val="24"/>
          <w:u w:val="single"/>
        </w:rPr>
        <w:t xml:space="preserve">  изд.  «Учитель» 2007г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программы, автор программы)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Пенкина Мария  Ивановна</w:t>
      </w:r>
    </w:p>
    <w:p w:rsidR="002C204D" w:rsidRPr="007A0516" w:rsidRDefault="002C204D" w:rsidP="002C204D">
      <w:pPr>
        <w:jc w:val="center"/>
        <w:rPr>
          <w:sz w:val="24"/>
          <w:szCs w:val="24"/>
          <w:u w:val="single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                                кем (Ф.И.О. учителя, составившего рабочую учебную программу)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spacing w:after="200" w:line="276" w:lineRule="auto"/>
        <w:rPr>
          <w:sz w:val="24"/>
          <w:szCs w:val="24"/>
        </w:rPr>
      </w:pPr>
    </w:p>
    <w:p w:rsidR="000B2FFC" w:rsidRDefault="000B2FFC" w:rsidP="002C204D">
      <w:pPr>
        <w:spacing w:after="200" w:line="276" w:lineRule="auto"/>
        <w:rPr>
          <w:sz w:val="24"/>
          <w:szCs w:val="24"/>
        </w:rPr>
      </w:pPr>
    </w:p>
    <w:p w:rsidR="000B2FFC" w:rsidRDefault="000B2FFC" w:rsidP="002C204D">
      <w:pPr>
        <w:spacing w:after="200" w:line="276" w:lineRule="auto"/>
        <w:rPr>
          <w:sz w:val="24"/>
          <w:szCs w:val="24"/>
        </w:rPr>
      </w:pPr>
    </w:p>
    <w:p w:rsidR="000B2FFC" w:rsidRDefault="000B2FFC" w:rsidP="002C204D">
      <w:pPr>
        <w:spacing w:after="200" w:line="276" w:lineRule="auto"/>
        <w:rPr>
          <w:sz w:val="24"/>
          <w:szCs w:val="24"/>
        </w:rPr>
      </w:pPr>
    </w:p>
    <w:p w:rsidR="000B2FFC" w:rsidRDefault="000B2FFC" w:rsidP="002C204D">
      <w:pPr>
        <w:spacing w:after="200" w:line="276" w:lineRule="auto"/>
        <w:rPr>
          <w:sz w:val="24"/>
          <w:szCs w:val="24"/>
        </w:rPr>
      </w:pPr>
    </w:p>
    <w:p w:rsidR="000B2FFC" w:rsidRDefault="000B2FFC" w:rsidP="002C204D">
      <w:pPr>
        <w:spacing w:after="200" w:line="276" w:lineRule="auto"/>
        <w:rPr>
          <w:sz w:val="24"/>
          <w:szCs w:val="24"/>
        </w:rPr>
      </w:pPr>
    </w:p>
    <w:p w:rsidR="000B2FFC" w:rsidRDefault="000B2FFC" w:rsidP="002C204D">
      <w:pPr>
        <w:spacing w:after="200" w:line="276" w:lineRule="auto"/>
        <w:rPr>
          <w:sz w:val="24"/>
          <w:szCs w:val="24"/>
        </w:rPr>
      </w:pPr>
    </w:p>
    <w:p w:rsidR="000B2FFC" w:rsidRPr="007A0516" w:rsidRDefault="000B2FFC" w:rsidP="002C204D">
      <w:pPr>
        <w:spacing w:after="200" w:line="276" w:lineRule="auto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778"/>
        <w:ind w:left="1670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lastRenderedPageBreak/>
        <w:t>Пояснительная записка</w:t>
      </w:r>
    </w:p>
    <w:p w:rsidR="002C204D" w:rsidRPr="007A0516" w:rsidRDefault="002C204D" w:rsidP="002C204D">
      <w:pPr>
        <w:shd w:val="clear" w:color="auto" w:fill="FFFFFF"/>
        <w:spacing w:before="221"/>
        <w:ind w:left="24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Курс «Симметрия вокруг нас» создан как для реализации классах учащихся 8 классов, для углубленного изучения математики. Для классов гуманитарного профиля, учащиеся которых ориентированы на углубленное изучение истории. Литературы, языков, искусства и других областей гуманитарного знания и при этом в своем большинстве имеют крайне низкий уровень интереса и мотивации к изучению математики, главным основанием для создания данного «математического курса» было изменить отношение этих учащихся к математике. Для учащихся классов с углубленным изучением математики данный элективный курс призван помочь представить математику в контексте культуры и истории.</w:t>
      </w:r>
    </w:p>
    <w:p w:rsidR="002C204D" w:rsidRPr="007A0516" w:rsidRDefault="002C204D" w:rsidP="002C204D">
      <w:pPr>
        <w:shd w:val="clear" w:color="auto" w:fill="FFFFFF"/>
        <w:spacing w:before="211"/>
        <w:ind w:left="14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Содержание курса имеет определенное отличие от базового курса математики, которое состоит в том, что такой раздел математики как «Симметрия» представлен односторонне. В базовом курсе представлена лишь математическая составляющая свойств симметрии, а об их общекультурном аспекте упоминается лишь вскользь. Элективный курс « Симметрия вокруг нас « направлен на интеграцию знаний, формирование общекультурной компетентности, создание представлений о математике как науке, возникшей из потребностей человеческой практики и развивающейся из них, а также собственных внутренних закономерностей. Материал данного курса, безусловно, может использоваться учителем как на уроках математики в 8-9 классах, так и на занятиях кружков.</w:t>
      </w:r>
    </w:p>
    <w:p w:rsidR="002C204D" w:rsidRPr="007A0516" w:rsidRDefault="002C204D" w:rsidP="002C204D">
      <w:pPr>
        <w:shd w:val="clear" w:color="auto" w:fill="FFFFFF"/>
        <w:spacing w:before="206"/>
        <w:ind w:left="10" w:right="461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Ведущий подход, который был использован при разработке курс</w:t>
      </w:r>
      <w:proofErr w:type="gramStart"/>
      <w:r w:rsidRPr="007A0516">
        <w:rPr>
          <w:sz w:val="24"/>
          <w:szCs w:val="24"/>
        </w:rPr>
        <w:t>а-</w:t>
      </w:r>
      <w:proofErr w:type="gramEnd"/>
      <w:r w:rsidRPr="007A0516">
        <w:rPr>
          <w:sz w:val="24"/>
          <w:szCs w:val="24"/>
        </w:rPr>
        <w:t xml:space="preserve"> показать на обширном материале от античных времен до наших дней пути взаимодействия и взаимообогащения двух великих сфер человеческой культуры- науки и искусства, расширить представление о сферах применения математики, показать, что фундаментальные закономерности математики являются формообразующими архитектуре, музыке, живописи и т.д.</w:t>
      </w:r>
    </w:p>
    <w:p w:rsidR="002C204D" w:rsidRPr="007A0516" w:rsidRDefault="002C204D" w:rsidP="002C204D">
      <w:pPr>
        <w:shd w:val="clear" w:color="auto" w:fill="FFFFFF"/>
        <w:spacing w:before="29"/>
        <w:ind w:left="672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ЦЕЛИ:</w:t>
      </w:r>
    </w:p>
    <w:p w:rsidR="002C204D" w:rsidRPr="007A0516" w:rsidRDefault="002C204D" w:rsidP="002C204D">
      <w:pPr>
        <w:numPr>
          <w:ilvl w:val="0"/>
          <w:numId w:val="2"/>
        </w:numPr>
        <w:shd w:val="clear" w:color="auto" w:fill="FFFFFF"/>
        <w:tabs>
          <w:tab w:val="left" w:pos="715"/>
        </w:tabs>
        <w:ind w:left="365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Показать связь между разными областями знаний;</w:t>
      </w:r>
    </w:p>
    <w:p w:rsidR="002C204D" w:rsidRPr="007A0516" w:rsidRDefault="002C204D" w:rsidP="002C204D">
      <w:pPr>
        <w:numPr>
          <w:ilvl w:val="0"/>
          <w:numId w:val="2"/>
        </w:numPr>
        <w:shd w:val="clear" w:color="auto" w:fill="FFFFFF"/>
        <w:tabs>
          <w:tab w:val="left" w:pos="715"/>
        </w:tabs>
        <w:ind w:left="365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Расширить кругозор учащихся;</w:t>
      </w:r>
    </w:p>
    <w:p w:rsidR="002C204D" w:rsidRPr="007A0516" w:rsidRDefault="002C204D" w:rsidP="002C204D">
      <w:pPr>
        <w:numPr>
          <w:ilvl w:val="0"/>
          <w:numId w:val="2"/>
        </w:numPr>
        <w:shd w:val="clear" w:color="auto" w:fill="FFFFFF"/>
        <w:tabs>
          <w:tab w:val="left" w:pos="715"/>
        </w:tabs>
        <w:spacing w:before="5"/>
        <w:ind w:left="365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Стимулировать познавательные процессы.</w:t>
      </w:r>
    </w:p>
    <w:p w:rsidR="002C204D" w:rsidRPr="007A0516" w:rsidRDefault="002C204D" w:rsidP="000B2FFC">
      <w:pPr>
        <w:shd w:val="clear" w:color="auto" w:fill="FFFFFF"/>
        <w:spacing w:before="144"/>
        <w:ind w:firstLine="567"/>
        <w:contextualSpacing/>
        <w:jc w:val="both"/>
        <w:rPr>
          <w:sz w:val="24"/>
          <w:szCs w:val="24"/>
        </w:rPr>
        <w:sectPr w:rsidR="002C204D" w:rsidRPr="007A0516">
          <w:pgSz w:w="11909" w:h="16834"/>
          <w:pgMar w:top="1150" w:right="1849" w:bottom="360" w:left="797" w:header="720" w:footer="720" w:gutter="0"/>
          <w:cols w:space="720"/>
        </w:sectPr>
      </w:pPr>
      <w:r w:rsidRPr="007A0516">
        <w:rPr>
          <w:sz w:val="24"/>
          <w:szCs w:val="24"/>
        </w:rPr>
        <w:t>Поэтому математика в нем подается как элемент общей культуры человека, который является теоретической основой искусства, а также элемент общей культуры отдельного человека. При этом курс рассчитан на базовый уров</w:t>
      </w:r>
      <w:r w:rsidR="000B2FFC">
        <w:rPr>
          <w:sz w:val="24"/>
          <w:szCs w:val="24"/>
        </w:rPr>
        <w:t>ень владения весьма ограниченн</w:t>
      </w:r>
    </w:p>
    <w:p w:rsidR="002C204D" w:rsidRPr="007A0516" w:rsidRDefault="002C204D" w:rsidP="002C204D">
      <w:pPr>
        <w:shd w:val="clear" w:color="auto" w:fill="FFFFFF"/>
        <w:ind w:left="19" w:firstLine="567"/>
        <w:contextualSpacing/>
        <w:jc w:val="both"/>
        <w:rPr>
          <w:sz w:val="24"/>
          <w:szCs w:val="24"/>
        </w:rPr>
      </w:pPr>
      <w:r w:rsidRPr="007A0516">
        <w:rPr>
          <w:spacing w:val="-1"/>
          <w:sz w:val="24"/>
          <w:szCs w:val="24"/>
        </w:rPr>
        <w:lastRenderedPageBreak/>
        <w:t xml:space="preserve">математическим содержанием </w:t>
      </w:r>
      <w:proofErr w:type="gramStart"/>
      <w:r w:rsidRPr="007A0516">
        <w:rPr>
          <w:spacing w:val="-1"/>
          <w:sz w:val="24"/>
          <w:szCs w:val="24"/>
        </w:rPr>
        <w:t xml:space="preserve">( </w:t>
      </w:r>
      <w:proofErr w:type="gramEnd"/>
      <w:r w:rsidRPr="007A0516">
        <w:rPr>
          <w:spacing w:val="-1"/>
          <w:sz w:val="24"/>
          <w:szCs w:val="24"/>
        </w:rPr>
        <w:t xml:space="preserve">различные геометрические фигуры, симметрия, </w:t>
      </w:r>
      <w:r w:rsidRPr="007A0516">
        <w:rPr>
          <w:spacing w:val="-3"/>
          <w:sz w:val="24"/>
          <w:szCs w:val="24"/>
        </w:rPr>
        <w:t xml:space="preserve">простейшие алгебраические преобразования и правила выполнения арифметических </w:t>
      </w:r>
      <w:r w:rsidRPr="007A0516">
        <w:rPr>
          <w:sz w:val="24"/>
          <w:szCs w:val="24"/>
        </w:rPr>
        <w:t>действий).</w:t>
      </w:r>
    </w:p>
    <w:p w:rsidR="002C204D" w:rsidRPr="007A0516" w:rsidRDefault="002C204D" w:rsidP="002C204D">
      <w:pPr>
        <w:shd w:val="clear" w:color="auto" w:fill="FFFFFF"/>
        <w:spacing w:before="802"/>
        <w:ind w:left="245" w:firstLine="567"/>
        <w:contextualSpacing/>
        <w:jc w:val="both"/>
        <w:rPr>
          <w:sz w:val="24"/>
          <w:szCs w:val="24"/>
        </w:rPr>
      </w:pPr>
      <w:r w:rsidRPr="007A0516">
        <w:rPr>
          <w:spacing w:val="-10"/>
          <w:sz w:val="24"/>
          <w:szCs w:val="24"/>
        </w:rPr>
        <w:t>ЗАДАЧИ:</w:t>
      </w:r>
    </w:p>
    <w:p w:rsidR="002C204D" w:rsidRPr="007A0516" w:rsidRDefault="002C204D" w:rsidP="002C204D">
      <w:pPr>
        <w:numPr>
          <w:ilvl w:val="0"/>
          <w:numId w:val="3"/>
        </w:numPr>
        <w:shd w:val="clear" w:color="auto" w:fill="FFFFFF"/>
        <w:tabs>
          <w:tab w:val="left" w:pos="715"/>
        </w:tabs>
        <w:spacing w:before="240"/>
        <w:ind w:left="715" w:firstLine="567"/>
        <w:contextualSpacing/>
        <w:jc w:val="both"/>
        <w:rPr>
          <w:sz w:val="24"/>
          <w:szCs w:val="24"/>
        </w:rPr>
      </w:pPr>
      <w:r w:rsidRPr="007A0516">
        <w:rPr>
          <w:spacing w:val="-4"/>
          <w:sz w:val="24"/>
          <w:szCs w:val="24"/>
        </w:rPr>
        <w:t xml:space="preserve">Расширять представления учащихся о сферах применения математики (не только в </w:t>
      </w:r>
      <w:r w:rsidRPr="007A0516">
        <w:rPr>
          <w:spacing w:val="-2"/>
          <w:sz w:val="24"/>
          <w:szCs w:val="24"/>
        </w:rPr>
        <w:t xml:space="preserve">естественных науках, но и в такой области гуманитарной сферы деятельности, как </w:t>
      </w:r>
      <w:r w:rsidRPr="007A0516">
        <w:rPr>
          <w:sz w:val="24"/>
          <w:szCs w:val="24"/>
        </w:rPr>
        <w:t>искусство)</w:t>
      </w:r>
    </w:p>
    <w:p w:rsidR="002C204D" w:rsidRPr="007A0516" w:rsidRDefault="002C204D" w:rsidP="002C204D">
      <w:pPr>
        <w:numPr>
          <w:ilvl w:val="0"/>
          <w:numId w:val="3"/>
        </w:numPr>
        <w:shd w:val="clear" w:color="auto" w:fill="FFFFFF"/>
        <w:tabs>
          <w:tab w:val="left" w:pos="715"/>
        </w:tabs>
        <w:spacing w:before="221"/>
        <w:ind w:left="715" w:firstLine="567"/>
        <w:contextualSpacing/>
        <w:jc w:val="both"/>
        <w:rPr>
          <w:sz w:val="24"/>
          <w:szCs w:val="24"/>
        </w:rPr>
      </w:pPr>
      <w:r w:rsidRPr="007A0516">
        <w:rPr>
          <w:spacing w:val="-5"/>
          <w:sz w:val="24"/>
          <w:szCs w:val="24"/>
        </w:rPr>
        <w:t xml:space="preserve">Расширить сферу математических знаний учащихся </w:t>
      </w:r>
      <w:proofErr w:type="gramStart"/>
      <w:r w:rsidRPr="007A0516">
        <w:rPr>
          <w:spacing w:val="-5"/>
          <w:sz w:val="24"/>
          <w:szCs w:val="24"/>
        </w:rPr>
        <w:t xml:space="preserve">( </w:t>
      </w:r>
      <w:proofErr w:type="gramEnd"/>
      <w:r w:rsidRPr="007A0516">
        <w:rPr>
          <w:spacing w:val="-5"/>
          <w:sz w:val="24"/>
          <w:szCs w:val="24"/>
        </w:rPr>
        <w:t xml:space="preserve">пространственные фигуры, </w:t>
      </w:r>
      <w:r w:rsidRPr="007A0516">
        <w:rPr>
          <w:sz w:val="24"/>
          <w:szCs w:val="24"/>
        </w:rPr>
        <w:t>виды симметрии)</w:t>
      </w:r>
    </w:p>
    <w:p w:rsidR="002C204D" w:rsidRPr="007A0516" w:rsidRDefault="002C204D" w:rsidP="002C204D">
      <w:pPr>
        <w:numPr>
          <w:ilvl w:val="0"/>
          <w:numId w:val="3"/>
        </w:numPr>
        <w:shd w:val="clear" w:color="auto" w:fill="FFFFFF"/>
        <w:tabs>
          <w:tab w:val="left" w:pos="715"/>
        </w:tabs>
        <w:spacing w:before="221"/>
        <w:ind w:left="715" w:right="480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 xml:space="preserve">Расширить общекультурный кругозор учащихся посредством знакомства их с </w:t>
      </w:r>
      <w:r w:rsidRPr="007A0516">
        <w:rPr>
          <w:sz w:val="24"/>
          <w:szCs w:val="24"/>
        </w:rPr>
        <w:t>лучшими образцами произведений искусства;</w:t>
      </w:r>
    </w:p>
    <w:p w:rsidR="002C204D" w:rsidRPr="007A0516" w:rsidRDefault="002C204D" w:rsidP="002C204D">
      <w:pPr>
        <w:numPr>
          <w:ilvl w:val="0"/>
          <w:numId w:val="3"/>
        </w:numPr>
        <w:shd w:val="clear" w:color="auto" w:fill="FFFFFF"/>
        <w:tabs>
          <w:tab w:val="left" w:pos="715"/>
        </w:tabs>
        <w:spacing w:before="197"/>
        <w:ind w:left="715" w:right="480" w:firstLine="567"/>
        <w:contextualSpacing/>
        <w:jc w:val="both"/>
        <w:rPr>
          <w:sz w:val="24"/>
          <w:szCs w:val="24"/>
        </w:rPr>
      </w:pPr>
      <w:r w:rsidRPr="007A0516">
        <w:rPr>
          <w:spacing w:val="-1"/>
          <w:sz w:val="24"/>
          <w:szCs w:val="24"/>
        </w:rPr>
        <w:t xml:space="preserve">Убедить в практической необходимости владения способами выполнения </w:t>
      </w:r>
      <w:r w:rsidRPr="007A0516">
        <w:rPr>
          <w:sz w:val="24"/>
          <w:szCs w:val="24"/>
        </w:rPr>
        <w:t>математических действий;</w:t>
      </w:r>
    </w:p>
    <w:p w:rsidR="002C204D" w:rsidRPr="007A0516" w:rsidRDefault="002C204D" w:rsidP="002C204D">
      <w:pPr>
        <w:shd w:val="clear" w:color="auto" w:fill="FFFFFF"/>
        <w:spacing w:before="211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Помочь осознать степень своего интереса к предмету и оценивать возможности </w:t>
      </w:r>
      <w:r w:rsidRPr="007A0516">
        <w:rPr>
          <w:spacing w:val="-2"/>
          <w:sz w:val="24"/>
          <w:szCs w:val="24"/>
        </w:rPr>
        <w:t xml:space="preserve">овладения им с точки зрения дальнейшей перспективы (показать возможности </w:t>
      </w:r>
      <w:r w:rsidRPr="007A0516">
        <w:rPr>
          <w:spacing w:val="-1"/>
          <w:sz w:val="24"/>
          <w:szCs w:val="24"/>
        </w:rPr>
        <w:t xml:space="preserve">применения полученных знаний в своей будущей профессии художника, </w:t>
      </w:r>
      <w:r w:rsidRPr="007A0516">
        <w:rPr>
          <w:sz w:val="24"/>
          <w:szCs w:val="24"/>
        </w:rPr>
        <w:t>архитектора, инженера- строителя)</w:t>
      </w: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1"/>
          <w:sz w:val="24"/>
          <w:szCs w:val="24"/>
        </w:rPr>
        <w:t xml:space="preserve">Данный элективный курс станет дополнительным фактором формирования </w:t>
      </w:r>
      <w:r w:rsidRPr="007A0516">
        <w:rPr>
          <w:sz w:val="24"/>
          <w:szCs w:val="24"/>
        </w:rPr>
        <w:t xml:space="preserve">положительной мотивации в изучении математики, а также понимания учащимися </w:t>
      </w:r>
      <w:r w:rsidRPr="007A0516">
        <w:rPr>
          <w:spacing w:val="-3"/>
          <w:sz w:val="24"/>
          <w:szCs w:val="24"/>
        </w:rPr>
        <w:t xml:space="preserve">философского постулата о единстве мира и осознания положения об универсальности </w:t>
      </w:r>
      <w:r w:rsidRPr="007A0516">
        <w:rPr>
          <w:sz w:val="24"/>
          <w:szCs w:val="24"/>
        </w:rPr>
        <w:t>математических знаний.</w:t>
      </w: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 xml:space="preserve">                      </w:t>
      </w:r>
      <w:proofErr w:type="spellStart"/>
      <w:proofErr w:type="gramStart"/>
      <w:r w:rsidRPr="007A0516">
        <w:rPr>
          <w:sz w:val="24"/>
          <w:szCs w:val="24"/>
        </w:rPr>
        <w:t>Учебно</w:t>
      </w:r>
      <w:proofErr w:type="spellEnd"/>
      <w:r w:rsidRPr="007A0516">
        <w:rPr>
          <w:sz w:val="24"/>
          <w:szCs w:val="24"/>
        </w:rPr>
        <w:t>- тематический</w:t>
      </w:r>
      <w:proofErr w:type="gramEnd"/>
      <w:r w:rsidRPr="007A0516">
        <w:rPr>
          <w:sz w:val="24"/>
          <w:szCs w:val="24"/>
        </w:rPr>
        <w:t xml:space="preserve"> план (1 час в неделю, 34  часа в год)</w:t>
      </w: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4"/>
        <w:gridCol w:w="7087"/>
        <w:gridCol w:w="1136"/>
      </w:tblGrid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Содержание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Кол-во часов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Симметрия. Виды симметрий.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 фигур. Распределение по классам.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 в природе.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 в физике.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 в искусстве.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 в предметах декоративно-прикладного искусства.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Симметричные многочлены.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Симметрия в геометрических преобразованиях графиков функций.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</w:tr>
      <w:tr w:rsidR="002C204D" w:rsidRPr="007A0516" w:rsidTr="007D1B42">
        <w:tc>
          <w:tcPr>
            <w:tcW w:w="954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Обобщающее занятие.</w:t>
            </w:r>
          </w:p>
        </w:tc>
        <w:tc>
          <w:tcPr>
            <w:tcW w:w="1136" w:type="dxa"/>
          </w:tcPr>
          <w:p w:rsidR="002C204D" w:rsidRPr="007A0516" w:rsidRDefault="002C204D" w:rsidP="007D1B42">
            <w:pPr>
              <w:spacing w:before="202"/>
              <w:contextualSpacing/>
              <w:jc w:val="both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</w:tr>
    </w:tbl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3A34D3" w:rsidRDefault="003A34D3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3A34D3" w:rsidRDefault="003A34D3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3A34D3" w:rsidRDefault="003A34D3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3A34D3" w:rsidRDefault="003A34D3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3A34D3" w:rsidRDefault="003A34D3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3A34D3" w:rsidRPr="007A0516" w:rsidRDefault="003A34D3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ind w:left="370"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ind w:left="2731" w:firstLine="567"/>
        <w:contextualSpacing/>
        <w:jc w:val="both"/>
        <w:rPr>
          <w:sz w:val="24"/>
          <w:szCs w:val="24"/>
        </w:rPr>
      </w:pPr>
      <w:r w:rsidRPr="007A0516">
        <w:rPr>
          <w:spacing w:val="-13"/>
          <w:sz w:val="24"/>
          <w:szCs w:val="24"/>
        </w:rPr>
        <w:t>СОДЕРЖАНИЕ ПРОГРАММЫ.</w:t>
      </w:r>
    </w:p>
    <w:p w:rsidR="002C204D" w:rsidRPr="007A0516" w:rsidRDefault="002C204D" w:rsidP="002C204D">
      <w:pPr>
        <w:shd w:val="clear" w:color="auto" w:fill="FFFFFF"/>
        <w:spacing w:before="274"/>
        <w:ind w:left="19" w:firstLine="567"/>
        <w:contextualSpacing/>
        <w:jc w:val="both"/>
        <w:rPr>
          <w:sz w:val="24"/>
          <w:szCs w:val="24"/>
        </w:rPr>
      </w:pPr>
      <w:r w:rsidRPr="007A0516">
        <w:rPr>
          <w:spacing w:val="-4"/>
          <w:sz w:val="24"/>
          <w:szCs w:val="24"/>
        </w:rPr>
        <w:t>Тема 1. Симметрия.(4 часа)</w:t>
      </w:r>
    </w:p>
    <w:p w:rsidR="002C204D" w:rsidRPr="007A0516" w:rsidRDefault="002C204D" w:rsidP="002C204D">
      <w:pPr>
        <w:shd w:val="clear" w:color="auto" w:fill="FFFFFF"/>
        <w:spacing w:before="216"/>
        <w:ind w:left="19" w:right="355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lastRenderedPageBreak/>
        <w:t xml:space="preserve">Занятие 1. Симметрия. Виды симметрии: осевая симметрия, центральная симметрия, </w:t>
      </w:r>
      <w:r w:rsidRPr="007A0516">
        <w:rPr>
          <w:spacing w:val="-2"/>
          <w:sz w:val="24"/>
          <w:szCs w:val="24"/>
        </w:rPr>
        <w:t xml:space="preserve">поворотная симметрия, параллельный перенос, зеркальная симметрия. Композиция </w:t>
      </w:r>
      <w:r w:rsidRPr="007A0516">
        <w:rPr>
          <w:sz w:val="24"/>
          <w:szCs w:val="24"/>
        </w:rPr>
        <w:t>симметрии.</w:t>
      </w:r>
    </w:p>
    <w:p w:rsidR="002C204D" w:rsidRPr="007A0516" w:rsidRDefault="002C204D" w:rsidP="002C204D">
      <w:pPr>
        <w:shd w:val="clear" w:color="auto" w:fill="FFFFFF"/>
        <w:spacing w:before="38"/>
        <w:ind w:left="24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Методы обучения: лекция, объяснение, выполнение тренировочных упражнений.</w:t>
      </w:r>
    </w:p>
    <w:p w:rsidR="002C204D" w:rsidRPr="007A0516" w:rsidRDefault="002C204D" w:rsidP="002C204D">
      <w:pPr>
        <w:shd w:val="clear" w:color="auto" w:fill="FFFFFF"/>
        <w:ind w:left="14" w:firstLine="567"/>
        <w:contextualSpacing/>
        <w:jc w:val="both"/>
        <w:rPr>
          <w:sz w:val="24"/>
          <w:szCs w:val="24"/>
        </w:rPr>
      </w:pPr>
      <w:r w:rsidRPr="007A0516">
        <w:rPr>
          <w:spacing w:val="-1"/>
          <w:sz w:val="24"/>
          <w:szCs w:val="24"/>
        </w:rPr>
        <w:t>Формы контроля: проверка задач самостоятельного решения.</w:t>
      </w:r>
    </w:p>
    <w:p w:rsidR="002C204D" w:rsidRPr="007A0516" w:rsidRDefault="002C204D" w:rsidP="002C204D">
      <w:pPr>
        <w:shd w:val="clear" w:color="auto" w:fill="FFFFFF"/>
        <w:ind w:left="14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>Занятие 2. Симметрия фигур. Распределение по классам симметрии. Симметрия тел.</w:t>
      </w:r>
    </w:p>
    <w:p w:rsidR="002C204D" w:rsidRPr="007A0516" w:rsidRDefault="002C204D" w:rsidP="002C204D">
      <w:pPr>
        <w:shd w:val="clear" w:color="auto" w:fill="FFFFFF"/>
        <w:spacing w:before="158"/>
        <w:ind w:left="19" w:right="461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Методы обучения: лекция, рассказ, объяснение, решение практических задач на </w:t>
      </w:r>
      <w:r w:rsidRPr="007A0516">
        <w:rPr>
          <w:sz w:val="24"/>
          <w:szCs w:val="24"/>
        </w:rPr>
        <w:t>построение фигур с заданным типом симметрии. (4 часа)</w:t>
      </w:r>
    </w:p>
    <w:p w:rsidR="002C204D" w:rsidRPr="007A0516" w:rsidRDefault="002C204D" w:rsidP="002C204D">
      <w:pPr>
        <w:shd w:val="clear" w:color="auto" w:fill="FFFFFF"/>
        <w:spacing w:before="192"/>
        <w:ind w:right="461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Формы контроля: фронтальный опрос, проверка задач самостоятельного решения, </w:t>
      </w:r>
      <w:r w:rsidRPr="007A0516">
        <w:rPr>
          <w:sz w:val="24"/>
          <w:szCs w:val="24"/>
        </w:rPr>
        <w:t>творческие задания.</w:t>
      </w:r>
    </w:p>
    <w:p w:rsidR="002C204D" w:rsidRPr="007A0516" w:rsidRDefault="002C204D" w:rsidP="002C204D">
      <w:pPr>
        <w:shd w:val="clear" w:color="auto" w:fill="FFFFFF"/>
        <w:spacing w:before="269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>Тема 2. Симметрия в природе.(4 часа)</w:t>
      </w:r>
    </w:p>
    <w:p w:rsidR="002C204D" w:rsidRPr="007A0516" w:rsidRDefault="002C204D" w:rsidP="002C204D">
      <w:pPr>
        <w:shd w:val="clear" w:color="auto" w:fill="FFFFFF"/>
        <w:spacing w:before="211"/>
        <w:ind w:left="10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Занятие 3. Симметрия в природе. Симметрия в мире растений. Симметрия в мире насекомых. Рыб, птиц, животных Симметрия в неживой природе. Асимметрия. Семинар.</w:t>
      </w:r>
    </w:p>
    <w:p w:rsidR="002C204D" w:rsidRPr="007A0516" w:rsidRDefault="002C204D" w:rsidP="002C204D">
      <w:pPr>
        <w:shd w:val="clear" w:color="auto" w:fill="FFFFFF"/>
        <w:spacing w:before="202"/>
        <w:ind w:left="5" w:right="461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 xml:space="preserve">Методы обучения: учебная беседа с использованием приема активного слушания; </w:t>
      </w:r>
      <w:r w:rsidRPr="007A0516">
        <w:rPr>
          <w:sz w:val="24"/>
          <w:szCs w:val="24"/>
        </w:rPr>
        <w:t>обсуждений тем сообщений и рефератов; выступления.</w:t>
      </w:r>
    </w:p>
    <w:p w:rsidR="002C204D" w:rsidRPr="007A0516" w:rsidRDefault="002C204D" w:rsidP="002C204D">
      <w:pPr>
        <w:shd w:val="clear" w:color="auto" w:fill="FFFFFF"/>
        <w:spacing w:before="34"/>
        <w:ind w:left="10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Формы контроля: проверка рефератов, творческих заданий.</w:t>
      </w:r>
    </w:p>
    <w:p w:rsidR="002C204D" w:rsidRPr="007A0516" w:rsidRDefault="002C204D" w:rsidP="002C204D">
      <w:pPr>
        <w:shd w:val="clear" w:color="auto" w:fill="FFFFFF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Занятие 4. Симметрия в физике. </w:t>
      </w:r>
      <w:proofErr w:type="gramStart"/>
      <w:r w:rsidRPr="007A0516">
        <w:rPr>
          <w:spacing w:val="-3"/>
          <w:sz w:val="24"/>
          <w:szCs w:val="24"/>
        </w:rPr>
        <w:t xml:space="preserve">Симметрия законов природы.(3 </w:t>
      </w:r>
      <w:proofErr w:type="spellStart"/>
      <w:r w:rsidRPr="007A0516">
        <w:rPr>
          <w:spacing w:val="-3"/>
          <w:sz w:val="24"/>
          <w:szCs w:val="24"/>
        </w:rPr>
        <w:t>часаО</w:t>
      </w:r>
      <w:proofErr w:type="spellEnd"/>
      <w:proofErr w:type="gramEnd"/>
    </w:p>
    <w:p w:rsidR="002C204D" w:rsidRPr="007A0516" w:rsidRDefault="002C204D" w:rsidP="002C204D">
      <w:pPr>
        <w:shd w:val="clear" w:color="auto" w:fill="FFFFFF"/>
        <w:spacing w:before="10"/>
        <w:ind w:left="14" w:firstLine="567"/>
        <w:contextualSpacing/>
        <w:jc w:val="both"/>
        <w:rPr>
          <w:sz w:val="24"/>
          <w:szCs w:val="24"/>
        </w:rPr>
      </w:pPr>
      <w:r w:rsidRPr="007A0516">
        <w:rPr>
          <w:spacing w:val="-1"/>
          <w:sz w:val="24"/>
          <w:szCs w:val="24"/>
        </w:rPr>
        <w:t>Методы обучения: лекция, семинар.</w:t>
      </w:r>
    </w:p>
    <w:p w:rsidR="002C204D" w:rsidRPr="007A0516" w:rsidRDefault="002C204D" w:rsidP="002C204D">
      <w:pPr>
        <w:shd w:val="clear" w:color="auto" w:fill="FFFFFF"/>
        <w:ind w:left="10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Формы контроля: проверка рефератов, творческих заданий.</w:t>
      </w:r>
    </w:p>
    <w:p w:rsidR="002C204D" w:rsidRPr="007A0516" w:rsidRDefault="002C204D" w:rsidP="002C204D">
      <w:pPr>
        <w:shd w:val="clear" w:color="auto" w:fill="FFFFFF"/>
        <w:ind w:firstLine="567"/>
        <w:contextualSpacing/>
        <w:jc w:val="both"/>
        <w:rPr>
          <w:sz w:val="24"/>
          <w:szCs w:val="24"/>
        </w:rPr>
      </w:pPr>
      <w:r w:rsidRPr="007A0516">
        <w:rPr>
          <w:spacing w:val="-4"/>
          <w:sz w:val="24"/>
          <w:szCs w:val="24"/>
        </w:rPr>
        <w:t>Тема 3. Симметрия в искусстве.(4 часа)</w:t>
      </w:r>
    </w:p>
    <w:p w:rsidR="002C204D" w:rsidRPr="007A0516" w:rsidRDefault="002C204D" w:rsidP="002C204D">
      <w:pPr>
        <w:shd w:val="clear" w:color="auto" w:fill="FFFFFF"/>
        <w:ind w:left="10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Занятие 5. Симметрия в архитектуре, живописи, литературе, музыке.</w:t>
      </w:r>
    </w:p>
    <w:p w:rsidR="002C204D" w:rsidRPr="007A0516" w:rsidRDefault="002C204D" w:rsidP="002C204D">
      <w:pPr>
        <w:shd w:val="clear" w:color="auto" w:fill="FFFFFF"/>
        <w:spacing w:before="149"/>
        <w:ind w:left="5" w:right="461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 xml:space="preserve">Методы обучения: учебная беседа с использованием приема активного слушания; </w:t>
      </w:r>
      <w:r w:rsidRPr="007A0516">
        <w:rPr>
          <w:sz w:val="24"/>
          <w:szCs w:val="24"/>
        </w:rPr>
        <w:t>сообщения, рефераты.</w:t>
      </w:r>
    </w:p>
    <w:p w:rsidR="002C204D" w:rsidRPr="007A0516" w:rsidRDefault="002C204D" w:rsidP="002C204D">
      <w:pPr>
        <w:shd w:val="clear" w:color="auto" w:fill="FFFFFF"/>
        <w:spacing w:before="259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Формы контроля: проверка рефератов, творческих заданий.</w:t>
      </w:r>
    </w:p>
    <w:p w:rsidR="002C204D" w:rsidRPr="007A0516" w:rsidRDefault="002C204D" w:rsidP="002C204D">
      <w:pPr>
        <w:shd w:val="clear" w:color="auto" w:fill="FFFFFF"/>
        <w:spacing w:before="202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Занятие 6. Симметрия в предметах декоративно-прикладного искусства. Орнамент. Типы </w:t>
      </w:r>
      <w:r w:rsidRPr="007A0516">
        <w:rPr>
          <w:sz w:val="24"/>
          <w:szCs w:val="24"/>
        </w:rPr>
        <w:t xml:space="preserve">симметрии орнаментов. Бордюры. Розетки. </w:t>
      </w:r>
      <w:proofErr w:type="spellStart"/>
      <w:r w:rsidRPr="007A0516">
        <w:rPr>
          <w:sz w:val="24"/>
          <w:szCs w:val="24"/>
        </w:rPr>
        <w:t>Герих</w:t>
      </w:r>
      <w:proofErr w:type="spellEnd"/>
      <w:r w:rsidRPr="007A0516">
        <w:rPr>
          <w:sz w:val="24"/>
          <w:szCs w:val="24"/>
        </w:rPr>
        <w:t>.(5 часов)</w:t>
      </w:r>
    </w:p>
    <w:p w:rsidR="002C204D" w:rsidRPr="007A0516" w:rsidRDefault="002C204D" w:rsidP="002C204D">
      <w:pPr>
        <w:shd w:val="clear" w:color="auto" w:fill="FFFFFF"/>
        <w:spacing w:before="254"/>
        <w:ind w:left="14" w:firstLine="567"/>
        <w:contextualSpacing/>
        <w:jc w:val="both"/>
        <w:rPr>
          <w:sz w:val="24"/>
          <w:szCs w:val="24"/>
        </w:rPr>
      </w:pPr>
      <w:r w:rsidRPr="007A0516">
        <w:rPr>
          <w:sz w:val="24"/>
          <w:szCs w:val="24"/>
        </w:rPr>
        <w:t>Методы обучения: лекция, выполнение творческих заданий.</w:t>
      </w:r>
    </w:p>
    <w:p w:rsidR="002C204D" w:rsidRPr="007A0516" w:rsidRDefault="002C204D" w:rsidP="002C204D">
      <w:pPr>
        <w:shd w:val="clear" w:color="auto" w:fill="FFFFFF"/>
        <w:spacing w:before="288"/>
        <w:ind w:left="10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Формы контроля: проверка рефератов, творческих заданий.</w:t>
      </w:r>
    </w:p>
    <w:p w:rsidR="002C204D" w:rsidRPr="007A0516" w:rsidRDefault="002C204D" w:rsidP="002C204D">
      <w:pPr>
        <w:ind w:firstLine="567"/>
        <w:contextualSpacing/>
        <w:jc w:val="both"/>
        <w:rPr>
          <w:sz w:val="24"/>
          <w:szCs w:val="24"/>
        </w:rPr>
      </w:pPr>
      <w:r w:rsidRPr="007A0516">
        <w:rPr>
          <w:spacing w:val="-4"/>
          <w:sz w:val="24"/>
          <w:szCs w:val="24"/>
        </w:rPr>
        <w:t>Тема 4. Симметрия в алгебре.(5 часов)</w:t>
      </w:r>
    </w:p>
    <w:p w:rsidR="002C204D" w:rsidRPr="007A0516" w:rsidRDefault="002C204D" w:rsidP="002C204D">
      <w:pPr>
        <w:shd w:val="clear" w:color="auto" w:fill="FFFFFF"/>
        <w:spacing w:before="216"/>
        <w:ind w:firstLine="567"/>
        <w:contextualSpacing/>
        <w:jc w:val="both"/>
        <w:rPr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Занятие 7. Симметрические многочлены от двух переменных. Симметрические системы </w:t>
      </w:r>
      <w:r w:rsidRPr="007A0516">
        <w:rPr>
          <w:sz w:val="24"/>
          <w:szCs w:val="24"/>
        </w:rPr>
        <w:t>уравнений.(4 часа)</w:t>
      </w:r>
    </w:p>
    <w:p w:rsidR="002C204D" w:rsidRPr="007A0516" w:rsidRDefault="002C204D" w:rsidP="002C204D">
      <w:pPr>
        <w:shd w:val="clear" w:color="auto" w:fill="FFFFFF"/>
        <w:spacing w:before="29"/>
        <w:ind w:left="10" w:firstLine="567"/>
        <w:contextualSpacing/>
        <w:jc w:val="both"/>
        <w:rPr>
          <w:sz w:val="24"/>
          <w:szCs w:val="24"/>
        </w:rPr>
      </w:pPr>
      <w:r w:rsidRPr="007A0516">
        <w:rPr>
          <w:spacing w:val="-1"/>
          <w:sz w:val="24"/>
          <w:szCs w:val="24"/>
        </w:rPr>
        <w:t>Методы обучения: лекция, объяснение, решение тренировочных заданий.</w:t>
      </w:r>
    </w:p>
    <w:p w:rsidR="002C204D" w:rsidRPr="007A0516" w:rsidRDefault="002C204D" w:rsidP="002C204D">
      <w:pPr>
        <w:shd w:val="clear" w:color="auto" w:fill="FFFFFF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>Формы контроля: фронтальный опрос, проверка задач самостоятельного решения.</w:t>
      </w:r>
    </w:p>
    <w:p w:rsidR="002C204D" w:rsidRPr="007A0516" w:rsidRDefault="002C204D" w:rsidP="002C204D">
      <w:pPr>
        <w:shd w:val="clear" w:color="auto" w:fill="FFFFFF"/>
        <w:ind w:left="5" w:firstLine="567"/>
        <w:contextualSpacing/>
        <w:jc w:val="both"/>
        <w:rPr>
          <w:spacing w:val="-3"/>
          <w:sz w:val="24"/>
          <w:szCs w:val="24"/>
        </w:rPr>
      </w:pPr>
      <w:r w:rsidRPr="007A0516">
        <w:rPr>
          <w:spacing w:val="-3"/>
          <w:sz w:val="24"/>
          <w:szCs w:val="24"/>
        </w:rPr>
        <w:t>Обобщающее повторение 1 час.</w:t>
      </w: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Default="002C204D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3A34D3" w:rsidRPr="007A0516" w:rsidRDefault="003A34D3" w:rsidP="002C204D">
      <w:pPr>
        <w:ind w:firstLine="567"/>
        <w:contextualSpacing/>
        <w:jc w:val="both"/>
        <w:rPr>
          <w:spacing w:val="-12"/>
          <w:sz w:val="24"/>
          <w:szCs w:val="24"/>
        </w:rPr>
      </w:pPr>
    </w:p>
    <w:p w:rsidR="002C204D" w:rsidRPr="007A0516" w:rsidRDefault="002C204D" w:rsidP="003A34D3">
      <w:pPr>
        <w:ind w:firstLine="567"/>
        <w:contextualSpacing/>
        <w:jc w:val="center"/>
        <w:rPr>
          <w:sz w:val="24"/>
          <w:szCs w:val="24"/>
        </w:rPr>
      </w:pPr>
      <w:r w:rsidRPr="007A0516">
        <w:rPr>
          <w:spacing w:val="-12"/>
          <w:sz w:val="24"/>
          <w:szCs w:val="24"/>
        </w:rPr>
        <w:t>ОЖИДАЕМЫЙ РЕЗУЛЬТАТ:</w:t>
      </w:r>
    </w:p>
    <w:p w:rsidR="002C204D" w:rsidRPr="007A0516" w:rsidRDefault="002C204D" w:rsidP="002C204D">
      <w:pPr>
        <w:shd w:val="clear" w:color="auto" w:fill="FFFFFF"/>
        <w:spacing w:before="216"/>
        <w:ind w:right="461" w:firstLine="567"/>
        <w:contextualSpacing/>
        <w:jc w:val="both"/>
        <w:rPr>
          <w:sz w:val="24"/>
          <w:szCs w:val="24"/>
        </w:rPr>
      </w:pPr>
      <w:r w:rsidRPr="007A0516">
        <w:rPr>
          <w:spacing w:val="-4"/>
          <w:sz w:val="24"/>
          <w:szCs w:val="24"/>
        </w:rPr>
        <w:t xml:space="preserve">Предполагается, что результатами освоения учащимися 8 класса данного курса по </w:t>
      </w:r>
      <w:r w:rsidRPr="007A0516">
        <w:rPr>
          <w:sz w:val="24"/>
          <w:szCs w:val="24"/>
        </w:rPr>
        <w:t>выбору, могут стать следующие умения:</w:t>
      </w:r>
    </w:p>
    <w:p w:rsidR="002C204D" w:rsidRPr="007A0516" w:rsidRDefault="002C204D" w:rsidP="002C204D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197"/>
        <w:ind w:left="677" w:right="461" w:firstLine="567"/>
        <w:contextualSpacing/>
        <w:jc w:val="both"/>
        <w:rPr>
          <w:spacing w:val="-20"/>
          <w:sz w:val="24"/>
          <w:szCs w:val="24"/>
        </w:rPr>
      </w:pPr>
      <w:r w:rsidRPr="007A0516">
        <w:rPr>
          <w:spacing w:val="-2"/>
          <w:sz w:val="24"/>
          <w:szCs w:val="24"/>
        </w:rPr>
        <w:lastRenderedPageBreak/>
        <w:t xml:space="preserve">Использовать математические знания, алгебраический и геометрический </w:t>
      </w:r>
      <w:r w:rsidRPr="007A0516">
        <w:rPr>
          <w:spacing w:val="-3"/>
          <w:sz w:val="24"/>
          <w:szCs w:val="24"/>
        </w:rPr>
        <w:t xml:space="preserve">материал для описания и решения задач в будущей профессиональной </w:t>
      </w:r>
      <w:r w:rsidRPr="007A0516">
        <w:rPr>
          <w:sz w:val="24"/>
          <w:szCs w:val="24"/>
        </w:rPr>
        <w:t>деятельности;</w:t>
      </w:r>
    </w:p>
    <w:p w:rsidR="002C204D" w:rsidRPr="007A0516" w:rsidRDefault="002C204D" w:rsidP="002C204D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202"/>
        <w:ind w:left="677" w:right="542" w:firstLine="567"/>
        <w:contextualSpacing/>
        <w:jc w:val="both"/>
        <w:rPr>
          <w:spacing w:val="-15"/>
          <w:sz w:val="24"/>
          <w:szCs w:val="24"/>
        </w:rPr>
      </w:pPr>
      <w:r w:rsidRPr="007A0516">
        <w:rPr>
          <w:spacing w:val="-2"/>
          <w:sz w:val="24"/>
          <w:szCs w:val="24"/>
        </w:rPr>
        <w:t xml:space="preserve">Применять приобретенные геометрические представления, алгебраические </w:t>
      </w:r>
      <w:r w:rsidRPr="007A0516">
        <w:rPr>
          <w:spacing w:val="-3"/>
          <w:sz w:val="24"/>
          <w:szCs w:val="24"/>
        </w:rPr>
        <w:t xml:space="preserve">преобразования для описания и анализа закономерностей, существующих в </w:t>
      </w:r>
      <w:r w:rsidRPr="007A0516">
        <w:rPr>
          <w:sz w:val="24"/>
          <w:szCs w:val="24"/>
        </w:rPr>
        <w:t>окружающем мире;</w:t>
      </w:r>
    </w:p>
    <w:p w:rsidR="002C204D" w:rsidRPr="007A0516" w:rsidRDefault="002C204D" w:rsidP="002C204D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187"/>
        <w:ind w:left="677" w:firstLine="567"/>
        <w:contextualSpacing/>
        <w:jc w:val="both"/>
        <w:rPr>
          <w:spacing w:val="-15"/>
          <w:sz w:val="24"/>
          <w:szCs w:val="24"/>
        </w:rPr>
      </w:pPr>
      <w:r w:rsidRPr="007A0516">
        <w:rPr>
          <w:spacing w:val="-1"/>
          <w:sz w:val="24"/>
          <w:szCs w:val="24"/>
        </w:rPr>
        <w:t xml:space="preserve">Владея геометрическим языком изобразительными навыками, понимать и уметь </w:t>
      </w:r>
      <w:r w:rsidRPr="007A0516">
        <w:rPr>
          <w:sz w:val="24"/>
          <w:szCs w:val="24"/>
        </w:rPr>
        <w:t>изображать рисунки, схемы;</w:t>
      </w:r>
    </w:p>
    <w:p w:rsidR="002C204D" w:rsidRPr="007A0516" w:rsidRDefault="002C204D" w:rsidP="002C204D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197"/>
        <w:ind w:left="677" w:firstLine="567"/>
        <w:contextualSpacing/>
        <w:jc w:val="both"/>
        <w:rPr>
          <w:spacing w:val="-14"/>
          <w:sz w:val="24"/>
          <w:szCs w:val="24"/>
        </w:rPr>
      </w:pPr>
      <w:r w:rsidRPr="007A0516">
        <w:rPr>
          <w:spacing w:val="-3"/>
          <w:sz w:val="24"/>
          <w:szCs w:val="24"/>
        </w:rPr>
        <w:t xml:space="preserve">Проводить обобщения и открывать закономерности на основе анализа частных </w:t>
      </w:r>
      <w:r w:rsidRPr="007A0516">
        <w:rPr>
          <w:spacing w:val="-2"/>
          <w:sz w:val="24"/>
          <w:szCs w:val="24"/>
        </w:rPr>
        <w:t>примеров, эксперимента, выдвигать гипотезы и делать необходимые проверки;</w:t>
      </w:r>
    </w:p>
    <w:p w:rsidR="002C204D" w:rsidRPr="007A0516" w:rsidRDefault="002C204D" w:rsidP="002C204D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187"/>
        <w:ind w:left="677" w:right="461" w:firstLine="567"/>
        <w:contextualSpacing/>
        <w:jc w:val="both"/>
        <w:rPr>
          <w:spacing w:val="-14"/>
          <w:sz w:val="24"/>
          <w:szCs w:val="24"/>
        </w:rPr>
      </w:pPr>
      <w:r w:rsidRPr="007A0516">
        <w:rPr>
          <w:spacing w:val="-2"/>
          <w:sz w:val="24"/>
          <w:szCs w:val="24"/>
        </w:rPr>
        <w:t xml:space="preserve">Уметь соотносить свою точку зрения с мнением авторитетных источников, находить информацию в разнообразных источниках, обобщать и </w:t>
      </w:r>
      <w:r w:rsidRPr="007A0516">
        <w:rPr>
          <w:sz w:val="24"/>
          <w:szCs w:val="24"/>
        </w:rPr>
        <w:t>систематизировать ее;</w:t>
      </w:r>
    </w:p>
    <w:p w:rsidR="002C204D" w:rsidRPr="007A0516" w:rsidRDefault="002C204D" w:rsidP="002C204D">
      <w:pPr>
        <w:numPr>
          <w:ilvl w:val="0"/>
          <w:numId w:val="1"/>
        </w:numPr>
        <w:shd w:val="clear" w:color="auto" w:fill="FFFFFF"/>
        <w:tabs>
          <w:tab w:val="left" w:pos="677"/>
        </w:tabs>
        <w:spacing w:before="254"/>
        <w:ind w:left="336" w:firstLine="567"/>
        <w:contextualSpacing/>
        <w:jc w:val="both"/>
        <w:rPr>
          <w:spacing w:val="-16"/>
          <w:sz w:val="24"/>
          <w:szCs w:val="24"/>
        </w:rPr>
      </w:pPr>
      <w:r w:rsidRPr="007A0516">
        <w:rPr>
          <w:spacing w:val="-2"/>
          <w:sz w:val="24"/>
          <w:szCs w:val="24"/>
        </w:rPr>
        <w:t>Уметь ясно и точно выражать свои мысли в устной и письменной речи.</w:t>
      </w: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3A34D3" w:rsidRPr="007A0516" w:rsidRDefault="003A34D3" w:rsidP="003A34D3">
      <w:pPr>
        <w:ind w:firstLine="567"/>
        <w:contextualSpacing/>
        <w:jc w:val="center"/>
        <w:rPr>
          <w:sz w:val="24"/>
          <w:szCs w:val="24"/>
        </w:rPr>
      </w:pPr>
      <w:r w:rsidRPr="007A0516">
        <w:rPr>
          <w:spacing w:val="-5"/>
          <w:sz w:val="24"/>
          <w:szCs w:val="24"/>
        </w:rPr>
        <w:t>ЛИТЕРАТУРА:</w:t>
      </w:r>
    </w:p>
    <w:p w:rsidR="003A34D3" w:rsidRPr="007A0516" w:rsidRDefault="003A34D3" w:rsidP="003A34D3">
      <w:pPr>
        <w:shd w:val="clear" w:color="auto" w:fill="FFFFFF"/>
        <w:spacing w:before="226"/>
        <w:ind w:left="5" w:firstLine="567"/>
        <w:contextualSpacing/>
        <w:jc w:val="both"/>
        <w:rPr>
          <w:sz w:val="24"/>
          <w:szCs w:val="24"/>
        </w:rPr>
      </w:pPr>
      <w:r w:rsidRPr="007A0516">
        <w:rPr>
          <w:spacing w:val="-2"/>
          <w:sz w:val="24"/>
          <w:szCs w:val="24"/>
        </w:rPr>
        <w:t xml:space="preserve">Профильное образование. Элективные курсы. Геометрия. Красота и гармония. Простейшие задачи аналитической геометрии на плоскости. Золотая пропорция. </w:t>
      </w:r>
      <w:r w:rsidRPr="007A0516">
        <w:rPr>
          <w:spacing w:val="-5"/>
          <w:sz w:val="24"/>
          <w:szCs w:val="24"/>
        </w:rPr>
        <w:t>Симметрия вокруг нас. 8-9 классы авторы сос</w:t>
      </w:r>
      <w:r>
        <w:rPr>
          <w:spacing w:val="-5"/>
          <w:sz w:val="24"/>
          <w:szCs w:val="24"/>
        </w:rPr>
        <w:t xml:space="preserve">тавители: </w:t>
      </w:r>
      <w:proofErr w:type="spellStart"/>
      <w:r>
        <w:rPr>
          <w:spacing w:val="-5"/>
          <w:sz w:val="24"/>
          <w:szCs w:val="24"/>
        </w:rPr>
        <w:t>Л.С.Сагателова</w:t>
      </w:r>
      <w:proofErr w:type="spellEnd"/>
      <w:r>
        <w:rPr>
          <w:spacing w:val="-5"/>
          <w:sz w:val="24"/>
          <w:szCs w:val="24"/>
        </w:rPr>
        <w:t xml:space="preserve">, В.Н. </w:t>
      </w:r>
      <w:proofErr w:type="spellStart"/>
      <w:r>
        <w:rPr>
          <w:spacing w:val="-5"/>
          <w:sz w:val="24"/>
          <w:szCs w:val="24"/>
        </w:rPr>
        <w:t>С</w:t>
      </w:r>
      <w:r w:rsidRPr="007A0516">
        <w:rPr>
          <w:spacing w:val="-5"/>
          <w:sz w:val="24"/>
          <w:szCs w:val="24"/>
        </w:rPr>
        <w:t>туденецкая</w:t>
      </w:r>
      <w:proofErr w:type="spellEnd"/>
    </w:p>
    <w:p w:rsidR="003A34D3" w:rsidRPr="007A0516" w:rsidRDefault="003A34D3" w:rsidP="003A34D3">
      <w:pPr>
        <w:ind w:firstLine="567"/>
        <w:contextualSpacing/>
        <w:jc w:val="both"/>
        <w:rPr>
          <w:sz w:val="24"/>
          <w:szCs w:val="24"/>
        </w:rPr>
      </w:pPr>
    </w:p>
    <w:p w:rsidR="003A34D3" w:rsidRPr="007A0516" w:rsidRDefault="003A34D3" w:rsidP="003A34D3">
      <w:pPr>
        <w:ind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shd w:val="clear" w:color="auto" w:fill="FFFFFF"/>
        <w:tabs>
          <w:tab w:val="left" w:pos="677"/>
        </w:tabs>
        <w:spacing w:before="254"/>
        <w:contextualSpacing/>
        <w:jc w:val="both"/>
        <w:rPr>
          <w:spacing w:val="-16"/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ind w:firstLine="567"/>
        <w:contextualSpacing/>
        <w:jc w:val="both"/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Pr="007A0516" w:rsidRDefault="003A34D3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C447BC" w:rsidRPr="007A0516" w:rsidRDefault="00C447BC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7A0516">
        <w:rPr>
          <w:b/>
          <w:sz w:val="24"/>
          <w:szCs w:val="24"/>
        </w:rPr>
        <w:t>Долинский</w:t>
      </w:r>
      <w:proofErr w:type="spellEnd"/>
      <w:r w:rsidRPr="007A0516">
        <w:rPr>
          <w:b/>
          <w:sz w:val="24"/>
          <w:szCs w:val="24"/>
        </w:rPr>
        <w:t>»</w:t>
      </w: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 xml:space="preserve">«Средняя общеобразовательная школа» с. </w:t>
      </w:r>
      <w:proofErr w:type="gramStart"/>
      <w:r w:rsidRPr="007A0516">
        <w:rPr>
          <w:b/>
          <w:sz w:val="24"/>
          <w:szCs w:val="24"/>
        </w:rPr>
        <w:t>Советское</w:t>
      </w:r>
      <w:proofErr w:type="gramEnd"/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170"/>
        <w:gridCol w:w="2972"/>
        <w:gridCol w:w="3040"/>
      </w:tblGrid>
      <w:tr w:rsidR="002C204D" w:rsidRPr="007A0516" w:rsidTr="007D1B42"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Утверждаю:</w:t>
            </w:r>
          </w:p>
        </w:tc>
      </w:tr>
      <w:tr w:rsidR="002C204D" w:rsidRPr="007A0516" w:rsidTr="007D1B42"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Зам. директора по УВР</w:t>
            </w:r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________Е.В. </w:t>
            </w:r>
            <w:proofErr w:type="spellStart"/>
            <w:r w:rsidRPr="007A0516">
              <w:rPr>
                <w:sz w:val="24"/>
                <w:szCs w:val="24"/>
              </w:rPr>
              <w:t>Валитова</w:t>
            </w:r>
            <w:proofErr w:type="spellEnd"/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Директор школы</w:t>
            </w:r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____________Н.Р. </w:t>
            </w:r>
            <w:proofErr w:type="spellStart"/>
            <w:r w:rsidRPr="007A0516">
              <w:rPr>
                <w:sz w:val="24"/>
                <w:szCs w:val="24"/>
              </w:rPr>
              <w:t>Тигеева</w:t>
            </w:r>
            <w:proofErr w:type="spellEnd"/>
          </w:p>
          <w:p w:rsidR="002C204D" w:rsidRPr="007A0516" w:rsidRDefault="002C204D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«___»___________20___г.</w:t>
            </w:r>
          </w:p>
        </w:tc>
      </w:tr>
    </w:tbl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Рабочая учебная программа</w:t>
      </w:r>
    </w:p>
    <w:p w:rsidR="002C204D" w:rsidRPr="007A0516" w:rsidRDefault="002C204D" w:rsidP="002C204D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Факультативного курса по математике в 9 классе «Избранные задачи и вопросы по  математике за курс основной школы</w:t>
      </w:r>
      <w:proofErr w:type="gramStart"/>
      <w:r w:rsidRPr="007A0516">
        <w:rPr>
          <w:b/>
          <w:sz w:val="24"/>
          <w:szCs w:val="24"/>
        </w:rPr>
        <w:t>.»</w:t>
      </w:r>
      <w:proofErr w:type="gramEnd"/>
    </w:p>
    <w:p w:rsidR="002C204D" w:rsidRPr="007A0516" w:rsidRDefault="002C204D" w:rsidP="002C204D">
      <w:pPr>
        <w:jc w:val="center"/>
        <w:rPr>
          <w:sz w:val="24"/>
          <w:szCs w:val="24"/>
        </w:rPr>
      </w:pPr>
      <w:proofErr w:type="gramStart"/>
      <w:r w:rsidRPr="007A0516">
        <w:rPr>
          <w:sz w:val="24"/>
          <w:szCs w:val="24"/>
        </w:rPr>
        <w:t>(наименование учебного предмета/курса</w:t>
      </w:r>
      <w:proofErr w:type="gramEnd"/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Основное общее образование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(уровень  образования)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2014 – 2015 учебный год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(срок реализации)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proofErr w:type="gramStart"/>
      <w:r w:rsidRPr="007A0516">
        <w:rPr>
          <w:b/>
          <w:sz w:val="24"/>
          <w:szCs w:val="24"/>
          <w:u w:val="single"/>
        </w:rPr>
        <w:t>Составлена</w:t>
      </w:r>
      <w:proofErr w:type="gramEnd"/>
      <w:r w:rsidRPr="007A0516">
        <w:rPr>
          <w:b/>
          <w:sz w:val="24"/>
          <w:szCs w:val="24"/>
          <w:u w:val="single"/>
        </w:rPr>
        <w:t xml:space="preserve"> на основе программы  элективного курса: «Текстовые задачи за курс основной школы: сложности и пути их решения» составитель Г.И. Григорьева изд. «Учитель 2007 год» </w:t>
      </w:r>
    </w:p>
    <w:p w:rsidR="002C204D" w:rsidRPr="007A0516" w:rsidRDefault="002C204D" w:rsidP="002C204D">
      <w:pPr>
        <w:rPr>
          <w:b/>
          <w:sz w:val="24"/>
          <w:szCs w:val="24"/>
          <w:u w:val="single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программы, автор программы)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Пенкина Мария  Ивановна</w:t>
      </w:r>
    </w:p>
    <w:p w:rsidR="002C204D" w:rsidRPr="007A0516" w:rsidRDefault="002C204D" w:rsidP="002C204D">
      <w:pPr>
        <w:jc w:val="center"/>
        <w:rPr>
          <w:sz w:val="24"/>
          <w:szCs w:val="24"/>
          <w:u w:val="single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                                кем (Ф.И.О. учителя, составившего рабочую учебную программу)</w:t>
      </w: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Default="003A34D3" w:rsidP="002C204D">
      <w:pPr>
        <w:rPr>
          <w:sz w:val="24"/>
          <w:szCs w:val="24"/>
        </w:rPr>
      </w:pPr>
    </w:p>
    <w:p w:rsidR="003A34D3" w:rsidRPr="007A0516" w:rsidRDefault="003A34D3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3A34D3" w:rsidP="003A34D3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ПОЯСНИТЕЛЬНАЯ ЗАПИСКА: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Основная задача обучения математике в школе – обеспечить прочное и сознательное овладение учащимися системой математических знаний и умений, необходимых для  успешной сдачи  ГИА</w:t>
      </w:r>
      <w:proofErr w:type="gramStart"/>
      <w:r w:rsidRPr="007A0516">
        <w:rPr>
          <w:sz w:val="24"/>
          <w:szCs w:val="24"/>
        </w:rPr>
        <w:t xml:space="preserve"> ,</w:t>
      </w:r>
      <w:proofErr w:type="gramEnd"/>
      <w:r w:rsidRPr="007A0516">
        <w:rPr>
          <w:sz w:val="24"/>
          <w:szCs w:val="24"/>
        </w:rPr>
        <w:t xml:space="preserve">остаточных для изучения смежных дисциплин и продолжения образования.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Наряду с решением основной задачи изучения математики программа факультатива предусматривает формирование у учащихся  интереса к предмету, выявление и развитие их математических способностей, привитие навыков логического мышления, с помощью решения нестандартных задач прививается  мотивация  к изучению предмета.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Главное назначение экзаменационной работы в форме ГИА– </w:t>
      </w:r>
      <w:proofErr w:type="gramStart"/>
      <w:r w:rsidRPr="007A0516">
        <w:rPr>
          <w:sz w:val="24"/>
          <w:szCs w:val="24"/>
        </w:rPr>
        <w:t>по</w:t>
      </w:r>
      <w:proofErr w:type="gramEnd"/>
      <w:r w:rsidRPr="007A0516">
        <w:rPr>
          <w:sz w:val="24"/>
          <w:szCs w:val="24"/>
        </w:rPr>
        <w:t>лучение объективной информации о подготовке  девятиклассников или к дальнейшему обучению в 10-11 классах школы  или к продолжению обучения в других образовательных учреждениях (</w:t>
      </w:r>
      <w:proofErr w:type="spellStart"/>
      <w:r w:rsidRPr="007A0516">
        <w:rPr>
          <w:sz w:val="24"/>
          <w:szCs w:val="24"/>
        </w:rPr>
        <w:t>колледжах,лицеях</w:t>
      </w:r>
      <w:proofErr w:type="spellEnd"/>
      <w:r w:rsidRPr="007A0516">
        <w:rPr>
          <w:sz w:val="24"/>
          <w:szCs w:val="24"/>
        </w:rPr>
        <w:t>).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Структура экзаменационной работы требует от учащихся не только знаний на базовом уровне, но и умений выполнять задания повышенной и высокой сложности. В рамках урока не всегда возможно рассмотреть подобные задания, поэтому программа факультатива позволяет решить эту задачу.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Преподавание факультатива строится как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логического  и алгоритмического мышления учащихся. Тематика задач не выходит за рамки основного курса, но уровень их трудности – повышенный, существенно превышающий обязательный. Особое место занимают задачи, требующие применения учащимися знаний в незнакомой (нестандартной) ситуации.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Особая установка факультатива – целенаправлен</w:t>
      </w:r>
      <w:r w:rsidR="003A34D3">
        <w:rPr>
          <w:sz w:val="24"/>
          <w:szCs w:val="24"/>
        </w:rPr>
        <w:t xml:space="preserve">ная подготовка ребят к </w:t>
      </w:r>
      <w:r w:rsidRPr="007A0516">
        <w:rPr>
          <w:sz w:val="24"/>
          <w:szCs w:val="24"/>
        </w:rPr>
        <w:t>ГИА. Поэтому преподавание факультатива обеспечивает систематизацию знаний и усовершенствование умений учащихся на уровне, требуемом при проведении такого экзамена.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Программа факультатива предназначена для учащихся 9 классов, рассчитана на 35 часов.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b/>
          <w:sz w:val="24"/>
          <w:szCs w:val="24"/>
        </w:rPr>
        <w:t>Цель курса</w:t>
      </w:r>
      <w:r w:rsidRPr="007A0516">
        <w:rPr>
          <w:sz w:val="24"/>
          <w:szCs w:val="24"/>
        </w:rPr>
        <w:t xml:space="preserve"> - создание условий для формирования и развития у обучающихся  умений и навыков выделять главное, правильно  применять нужные знания в конкретно поставленной задаче и систематизации полученных знаний: подготовить учащихся к сдаче ГИА в соответствии с требованиями, предъявляемыми  образовательными стандартами. 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</w:t>
      </w:r>
      <w:proofErr w:type="gramStart"/>
      <w:r w:rsidRPr="007A0516">
        <w:rPr>
          <w:sz w:val="24"/>
          <w:szCs w:val="24"/>
        </w:rPr>
        <w:t xml:space="preserve"> ,</w:t>
      </w:r>
      <w:proofErr w:type="gramEnd"/>
      <w:r w:rsidRPr="007A0516">
        <w:rPr>
          <w:sz w:val="24"/>
          <w:szCs w:val="24"/>
        </w:rPr>
        <w:t>умение решать геометрические задачи, применять формулы для решения задач, владеть теоретическим материалом ,необходимым для сдачи ГИА.</w:t>
      </w:r>
    </w:p>
    <w:p w:rsidR="002C204D" w:rsidRPr="007A0516" w:rsidRDefault="002C204D" w:rsidP="002C204D">
      <w:pPr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Задачи курса: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формирование и развитие аналитического и логического мышления при проектировании решения задачи; расширение и углубление курса математики;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формирование опыта творческой деятельности учащихся через исследовательскую деятельность при решении нестандартных задач; формирование навыка работы с научной литературой, использования различных  интерне</w:t>
      </w:r>
      <w:proofErr w:type="gramStart"/>
      <w:r w:rsidRPr="007A0516">
        <w:rPr>
          <w:sz w:val="24"/>
          <w:szCs w:val="24"/>
        </w:rPr>
        <w:t>т-</w:t>
      </w:r>
      <w:proofErr w:type="gramEnd"/>
      <w:r w:rsidRPr="007A0516">
        <w:rPr>
          <w:sz w:val="24"/>
          <w:szCs w:val="24"/>
        </w:rPr>
        <w:t xml:space="preserve"> ресурсов;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развитие коммуникативных и </w:t>
      </w:r>
      <w:proofErr w:type="spellStart"/>
      <w:r w:rsidRPr="007A0516">
        <w:rPr>
          <w:sz w:val="24"/>
          <w:szCs w:val="24"/>
        </w:rPr>
        <w:t>общеучебных</w:t>
      </w:r>
      <w:proofErr w:type="spellEnd"/>
      <w:r w:rsidRPr="007A0516">
        <w:rPr>
          <w:sz w:val="24"/>
          <w:szCs w:val="24"/>
        </w:rPr>
        <w:t xml:space="preserve"> навыков работы в группе, самостоятельной работы, умений вести дискуссию, аргументировать ответы и т.д.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b/>
          <w:sz w:val="24"/>
          <w:szCs w:val="24"/>
        </w:rPr>
        <w:t>Виды деятельности на занятиях:</w:t>
      </w:r>
      <w:r w:rsidRPr="007A0516">
        <w:rPr>
          <w:sz w:val="24"/>
          <w:szCs w:val="24"/>
        </w:rPr>
        <w:t xml:space="preserve">  практикум, проверочная работа, диагностическая работа, тренировочная работа, консультация.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Включенный в программу материал предполагает повторение и углубление следующих разделов алгебры: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Выражения и их преобразования.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Уравнения и системы уравнений.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Неравенства.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lastRenderedPageBreak/>
        <w:t xml:space="preserve">● Координаты и графики.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Функции.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Арифметическая и геометрическая прогрессии.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Текстовые задачи.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● Элементы комбинаторики и теории вероятностей.</w:t>
      </w:r>
    </w:p>
    <w:p w:rsidR="002C204D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● Геометрические задачи</w:t>
      </w: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Тематический план  консультативного часа по математике в 5 классе (1 час в неделю, 34 часа в год)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"/>
        <w:gridCol w:w="7036"/>
        <w:gridCol w:w="1484"/>
      </w:tblGrid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Содержание.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Кол-во часов.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Натуральные числа и шкалы.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Сложение и вычитание натуральных чисел.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Умножение  и деление натуральных чисел.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Площади и объёмы.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Обыкновенные дроби.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Окружность и круг.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Десятичные дроби. Сложение и вычитание десятичных дробей.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Умножение и деление десятичных дробей.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Инструменты для вычислений и измерений.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</w:tr>
      <w:tr w:rsidR="002C204D" w:rsidRPr="007A0516" w:rsidTr="007D1B42">
        <w:tc>
          <w:tcPr>
            <w:tcW w:w="67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34</w:t>
            </w:r>
          </w:p>
        </w:tc>
      </w:tr>
    </w:tbl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Содержание программы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1.  Числа и выражения. Преобразование выражений(3 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Тема 2.  Уравнения.   (3часа)                                                                                                                                           Способы решения различных уравнений (линейных, квадратных и сводимых к ним, </w:t>
      </w:r>
      <w:proofErr w:type="spellStart"/>
      <w:r w:rsidRPr="007A0516">
        <w:rPr>
          <w:sz w:val="24"/>
          <w:szCs w:val="24"/>
        </w:rPr>
        <w:t>дробнорациональных</w:t>
      </w:r>
      <w:proofErr w:type="spellEnd"/>
      <w:r w:rsidRPr="007A0516">
        <w:rPr>
          <w:sz w:val="24"/>
          <w:szCs w:val="24"/>
        </w:rPr>
        <w:t xml:space="preserve"> и уравнений высших степеней).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3. Системы уравнений(4 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4. Неравенства(5часов)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Способы решения различных неравенств (числовых, линейных, квадратных).</w:t>
      </w:r>
      <w:proofErr w:type="gramStart"/>
      <w:r w:rsidRPr="007A0516">
        <w:rPr>
          <w:sz w:val="24"/>
          <w:szCs w:val="24"/>
        </w:rPr>
        <w:t xml:space="preserve"> .</w:t>
      </w:r>
      <w:proofErr w:type="gramEnd"/>
      <w:r w:rsidRPr="007A0516">
        <w:rPr>
          <w:sz w:val="24"/>
          <w:szCs w:val="24"/>
        </w:rPr>
        <w:t xml:space="preserve"> Область определения выражения. Системы неравенств.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5. Координаты и графики(3часа)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Установление соответствия между графиком функц</w:t>
      </w:r>
      <w:proofErr w:type="gramStart"/>
      <w:r w:rsidRPr="007A0516">
        <w:rPr>
          <w:sz w:val="24"/>
          <w:szCs w:val="24"/>
        </w:rPr>
        <w:t>ии и её</w:t>
      </w:r>
      <w:proofErr w:type="gramEnd"/>
      <w:r w:rsidRPr="007A0516">
        <w:rPr>
          <w:sz w:val="24"/>
          <w:szCs w:val="24"/>
        </w:rPr>
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6. Функции(3часов)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Функции, их свойства и графики (линейная, </w:t>
      </w:r>
      <w:proofErr w:type="spellStart"/>
      <w:r w:rsidRPr="007A0516">
        <w:rPr>
          <w:sz w:val="24"/>
          <w:szCs w:val="24"/>
        </w:rPr>
        <w:t>обратно-пропорциональная</w:t>
      </w:r>
      <w:proofErr w:type="spellEnd"/>
      <w:r w:rsidRPr="007A0516">
        <w:rPr>
          <w:sz w:val="24"/>
          <w:szCs w:val="24"/>
        </w:rPr>
        <w:t xml:space="preserve">, квадратичная и др.) «Считывание» свойств функции по её графику. </w:t>
      </w:r>
      <w:proofErr w:type="spellStart"/>
      <w:r w:rsidRPr="007A0516">
        <w:rPr>
          <w:sz w:val="24"/>
          <w:szCs w:val="24"/>
        </w:rPr>
        <w:t>Анализирование</w:t>
      </w:r>
      <w:proofErr w:type="spellEnd"/>
      <w:r w:rsidRPr="007A0516">
        <w:rPr>
          <w:sz w:val="24"/>
          <w:szCs w:val="24"/>
        </w:rPr>
        <w:t xml:space="preserve"> графиков, описывающих зависимость между величинами. Установление соответствия между графиком функц</w:t>
      </w:r>
      <w:proofErr w:type="gramStart"/>
      <w:r w:rsidRPr="007A0516">
        <w:rPr>
          <w:sz w:val="24"/>
          <w:szCs w:val="24"/>
        </w:rPr>
        <w:t>ии и её</w:t>
      </w:r>
      <w:proofErr w:type="gramEnd"/>
      <w:r w:rsidRPr="007A0516">
        <w:rPr>
          <w:sz w:val="24"/>
          <w:szCs w:val="24"/>
        </w:rPr>
        <w:t xml:space="preserve"> аналитическим заданием.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7. Арифметическая и геометрическая прогрессии(3часа)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Определение арифметической и геометрической прогрессий. Рекуррентная формула. Формула n-го члена. Характеристическое свойство. Сумма </w:t>
      </w:r>
      <w:proofErr w:type="spellStart"/>
      <w:r w:rsidRPr="007A0516">
        <w:rPr>
          <w:sz w:val="24"/>
          <w:szCs w:val="24"/>
        </w:rPr>
        <w:t>n</w:t>
      </w:r>
      <w:proofErr w:type="spellEnd"/>
      <w:r w:rsidRPr="007A0516">
        <w:rPr>
          <w:sz w:val="24"/>
          <w:szCs w:val="24"/>
        </w:rPr>
        <w:t xml:space="preserve"> первых членов. Комбинированные задачи.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lastRenderedPageBreak/>
        <w:t>Тема 8. Текстовые задачи(3часа)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Задачи на проценты. </w:t>
      </w:r>
      <w:proofErr w:type="gramStart"/>
      <w:r w:rsidRPr="007A0516">
        <w:rPr>
          <w:sz w:val="24"/>
          <w:szCs w:val="24"/>
        </w:rPr>
        <w:t>Задачи на «движение», на «концентрацию», на «смеси и сплавы», на «работу».</w:t>
      </w:r>
      <w:proofErr w:type="gramEnd"/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9. Элементы комбинаторики и теории вероятностей(3часа)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Решение задач на нахождение статистических характеристик, работа со статистической информацией, решение комбинаторных задач, задач на нахождение вероятности случайного события.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Тема 10. Решение геометрических задач.(4часа)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Решение задач из контрольно-измерительных материалов для ГИА</w:t>
      </w:r>
      <w:proofErr w:type="gramStart"/>
      <w:r w:rsidRPr="007A0516">
        <w:rPr>
          <w:sz w:val="24"/>
          <w:szCs w:val="24"/>
        </w:rPr>
        <w:t xml:space="preserve"> .</w:t>
      </w:r>
      <w:proofErr w:type="gramEnd"/>
      <w:r w:rsidRPr="007A0516">
        <w:rPr>
          <w:sz w:val="24"/>
          <w:szCs w:val="24"/>
        </w:rPr>
        <w:t xml:space="preserve"> Повторение основных теоретических вопросов и определений из курса геометрии 7-9 класса. Применение различных формул для нахождения площадей плоских фигур.</w:t>
      </w:r>
    </w:p>
    <w:p w:rsidR="002C204D" w:rsidRPr="007A0516" w:rsidRDefault="002C204D" w:rsidP="002C204D">
      <w:pPr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Учащиеся должны уметь: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уверенно находить корни квадратного трехчлена, выбирая при этом рациональные способы решения;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преобразовывать квадратный трехчлен (разложение на линейные множители, выделение квадрата двучлена);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уверенно владеть системой определений, теорем, алгоритмов;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проводить самостоятельное исследование корней квадратного трехчлена;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- решать типовые задачи с параметром, требующие исследования расположения корней квадратного трехчлена. 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методы построения  и чтения графиков функций;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математически определенные функции могут описывать реальные зависимости и процессы;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приводить примеры зависимостей и процессов;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строить и читать графики;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- переносить знания и умения в новую, нестандартную ситуацию;</w:t>
      </w: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Предполагаемые результаты.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Изучение данного курса дает учащимся возможность: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повторить и систематизировать ранее изученный материал школьного курса математики;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освоить основные приемы решения задач;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овладеть навыками построения и анализа предполагаемого решения поставленной задачи, что поможет исключить ошибки при решении текстовых задач;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познакомиться и использовать на практике нестандартные методы решения задач;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повысить уровень своей математической культуры, творческого развития, познавательной активности, применяя различные формы подготовки к ГИА </w:t>
      </w:r>
      <w:proofErr w:type="gramStart"/>
      <w:r w:rsidRPr="007A0516">
        <w:rPr>
          <w:sz w:val="24"/>
          <w:szCs w:val="24"/>
        </w:rPr>
        <w:t xml:space="preserve">( </w:t>
      </w:r>
      <w:proofErr w:type="gramEnd"/>
      <w:r w:rsidRPr="007A0516">
        <w:rPr>
          <w:sz w:val="24"/>
          <w:szCs w:val="24"/>
        </w:rPr>
        <w:t>печатный материал и Интернет- ресурсы)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повторение и закрепление навыков решения геометрических задач, повторение и умение применять теоретическую обоснованность основных геометрических понятий и терминов. 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Список используемой литературы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●  Ф.Ф. Лысенко, </w:t>
      </w:r>
      <w:proofErr w:type="spellStart"/>
      <w:r w:rsidRPr="007A0516">
        <w:rPr>
          <w:sz w:val="24"/>
          <w:szCs w:val="24"/>
        </w:rPr>
        <w:t>С.Ю.Кулабухова</w:t>
      </w:r>
      <w:proofErr w:type="spellEnd"/>
      <w:r w:rsidRPr="007A0516">
        <w:rPr>
          <w:sz w:val="24"/>
          <w:szCs w:val="24"/>
        </w:rPr>
        <w:t xml:space="preserve">. Тематические тесты для подготовки к ГИА. Издательство « Легион </w:t>
      </w:r>
      <w:proofErr w:type="gramStart"/>
      <w:r w:rsidRPr="007A0516">
        <w:rPr>
          <w:sz w:val="24"/>
          <w:szCs w:val="24"/>
        </w:rPr>
        <w:t>-М</w:t>
      </w:r>
      <w:proofErr w:type="gramEnd"/>
      <w:r w:rsidRPr="007A0516">
        <w:rPr>
          <w:sz w:val="24"/>
          <w:szCs w:val="24"/>
        </w:rPr>
        <w:t>»,2014г.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lastRenderedPageBreak/>
        <w:t>● Л. Д. Лаппо, М. А. Попов « ГИА. Сборник заданий» изд. «Экзамен» 2014г.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● А.В. Семёнов, А.С.Трепалин, И.В.Ященко. Государственная итоговая аттестация выпускников 9 класса в новой форме. МАТЕМАТИКА.</w:t>
      </w: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● Учебники математики 5-9класс</w:t>
      </w: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  <w:r w:rsidRPr="007A0516">
        <w:rPr>
          <w:sz w:val="24"/>
          <w:szCs w:val="24"/>
        </w:rPr>
        <w:t>Календарно-тематическое планирование факультативного курса по математике  в 9 классе.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5960"/>
        <w:gridCol w:w="844"/>
        <w:gridCol w:w="1852"/>
      </w:tblGrid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№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Тема.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Кол-во часов.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Вид работы</w:t>
            </w: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Числа и выражения. Преобразование выражений.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Стандартный вид числа. Преобразование стандартных чисел.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Степень числа. Формулы сокращённого умножения. Разложение на множители.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Свойства квадратного корня.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Уравнения. Способы решения различных уравнений.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линейных уравнений.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квадратных уравнений и уравнений, сводимых к ним.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дробно—рациональных уравнений.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Системы уравнений.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Графический способ решения систем уравнений.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Способ подстановки при решении систем уравнений.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Способ сложения.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Неравенства.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Способы решения линейных неравенств.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Способы решения квадратных неравенств.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Область определения.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Способы решения неравенств.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Координаты и графики.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Установления соответствия между графическим и аналитическим заданием функции.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Уравнение </w:t>
            </w:r>
            <w:proofErr w:type="spellStart"/>
            <w:r w:rsidRPr="007A0516">
              <w:rPr>
                <w:sz w:val="24"/>
                <w:szCs w:val="24"/>
              </w:rPr>
              <w:t>парабол</w:t>
            </w:r>
            <w:proofErr w:type="gramStart"/>
            <w:r w:rsidRPr="007A0516">
              <w:rPr>
                <w:sz w:val="24"/>
                <w:szCs w:val="24"/>
              </w:rPr>
              <w:t>,г</w:t>
            </w:r>
            <w:proofErr w:type="gramEnd"/>
            <w:r w:rsidRPr="007A0516">
              <w:rPr>
                <w:sz w:val="24"/>
                <w:szCs w:val="24"/>
              </w:rPr>
              <w:t>ипербол</w:t>
            </w:r>
            <w:proofErr w:type="spellEnd"/>
            <w:r w:rsidRPr="007A0516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Геометрический смысл коэффициента в линейных графиках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Функции.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Функции. Их свойства и графики.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Считывание свойств функции по графику.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Арифметические и геометрические прогрессии.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Арифметическая прогрессия. Формулы арифметической прогрессии.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Геометрическая прогрессия. Формулы геометрической прогрессии.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Комбинированные задачи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8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Текстовые задачи.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Задачи на проценты.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Задачи на движение.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Задачи на смеси и сплавы.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Задачи на работу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Элементы комбинаторики и теории вероятностей.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задач на нахождение статических данными.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Задачи на нахождение вероятности событий.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геометрических задач.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Решение задач из контрольно-измерительных материалов.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Повторение основных понятий и определений геометрии.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Применение формул плоских фигур для нахождения площадей.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  <w:tr w:rsidR="002C204D" w:rsidRPr="007A0516" w:rsidTr="007D1B42">
        <w:tc>
          <w:tcPr>
            <w:tcW w:w="534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709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C204D" w:rsidRPr="007A0516" w:rsidRDefault="002C204D" w:rsidP="007D1B42">
            <w:pPr>
              <w:rPr>
                <w:sz w:val="24"/>
                <w:szCs w:val="24"/>
              </w:rPr>
            </w:pPr>
          </w:p>
        </w:tc>
      </w:tr>
    </w:tbl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rPr>
          <w:sz w:val="24"/>
          <w:szCs w:val="24"/>
        </w:rPr>
      </w:pPr>
    </w:p>
    <w:p w:rsidR="002C204D" w:rsidRPr="007A0516" w:rsidRDefault="002C204D" w:rsidP="002C204D">
      <w:pPr>
        <w:jc w:val="center"/>
        <w:rPr>
          <w:sz w:val="24"/>
          <w:szCs w:val="24"/>
        </w:rPr>
      </w:pPr>
    </w:p>
    <w:p w:rsidR="00C17AA8" w:rsidRDefault="00C17AA8"/>
    <w:sectPr w:rsidR="00C17AA8" w:rsidSect="003A34D3">
      <w:pgSz w:w="11909" w:h="16834"/>
      <w:pgMar w:top="426" w:right="1503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DE63FF0"/>
    <w:multiLevelType w:val="singleLevel"/>
    <w:tmpl w:val="184EB93E"/>
    <w:lvl w:ilvl="0">
      <w:numFmt w:val="bullet"/>
      <w:lvlText w:val="•"/>
      <w:lvlJc w:val="left"/>
    </w:lvl>
  </w:abstractNum>
  <w:abstractNum w:abstractNumId="6">
    <w:nsid w:val="2E0A78D8"/>
    <w:multiLevelType w:val="singleLevel"/>
    <w:tmpl w:val="985C7244"/>
    <w:lvl w:ilvl="0">
      <w:numFmt w:val="bullet"/>
      <w:lvlText w:val="•"/>
      <w:lvlJc w:val="left"/>
    </w:lvl>
  </w:abstractNum>
  <w:abstractNum w:abstractNumId="7">
    <w:nsid w:val="5C556C77"/>
    <w:multiLevelType w:val="singleLevel"/>
    <w:tmpl w:val="A0CC283A"/>
    <w:lvl w:ilvl="0">
      <w:start w:val="1"/>
      <w:numFmt w:val="decimal"/>
      <w:lvlText w:val="%1."/>
      <w:lvlJc w:val="left"/>
    </w:lvl>
  </w:abstractNum>
  <w:num w:numId="1">
    <w:abstractNumId w:val="7"/>
  </w:num>
  <w:num w:numId="2">
    <w:abstractNumId w:val="6"/>
  </w:num>
  <w:num w:numId="3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04D"/>
    <w:rsid w:val="00043C2E"/>
    <w:rsid w:val="000B2FFC"/>
    <w:rsid w:val="002C204D"/>
    <w:rsid w:val="003A34D3"/>
    <w:rsid w:val="005971CE"/>
    <w:rsid w:val="00BF6F7C"/>
    <w:rsid w:val="00C17AA8"/>
    <w:rsid w:val="00C4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204D"/>
    <w:pPr>
      <w:keepNext/>
      <w:tabs>
        <w:tab w:val="left" w:pos="0"/>
      </w:tabs>
      <w:ind w:left="567" w:right="-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C204D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2C204D"/>
    <w:pPr>
      <w:keepNext/>
      <w:ind w:firstLine="357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C204D"/>
    <w:pPr>
      <w:keepNext/>
      <w:ind w:left="360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2C204D"/>
    <w:pPr>
      <w:keepNext/>
      <w:jc w:val="center"/>
      <w:outlineLvl w:val="4"/>
    </w:pPr>
    <w:rPr>
      <w:b/>
      <w:i/>
      <w:sz w:val="32"/>
    </w:rPr>
  </w:style>
  <w:style w:type="paragraph" w:styleId="6">
    <w:name w:val="heading 6"/>
    <w:basedOn w:val="a"/>
    <w:next w:val="a"/>
    <w:link w:val="60"/>
    <w:qFormat/>
    <w:rsid w:val="002C204D"/>
    <w:pPr>
      <w:keepNext/>
      <w:ind w:firstLine="709"/>
      <w:jc w:val="both"/>
      <w:outlineLvl w:val="5"/>
    </w:pPr>
    <w:rPr>
      <w:b/>
      <w:bCs/>
      <w:i/>
      <w:sz w:val="24"/>
    </w:rPr>
  </w:style>
  <w:style w:type="paragraph" w:styleId="7">
    <w:name w:val="heading 7"/>
    <w:basedOn w:val="a"/>
    <w:next w:val="a"/>
    <w:link w:val="70"/>
    <w:qFormat/>
    <w:rsid w:val="002C204D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2C204D"/>
    <w:pPr>
      <w:keepNext/>
      <w:ind w:left="4248" w:firstLine="708"/>
      <w:jc w:val="right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2C204D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04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C20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C20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204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C204D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204D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20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20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204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2C2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20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20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C20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20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C20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page number"/>
    <w:basedOn w:val="a0"/>
    <w:rsid w:val="002C204D"/>
  </w:style>
  <w:style w:type="paragraph" w:styleId="aa">
    <w:name w:val="Body Text"/>
    <w:basedOn w:val="a"/>
    <w:link w:val="ab"/>
    <w:rsid w:val="002C204D"/>
    <w:rPr>
      <w:b/>
      <w:sz w:val="24"/>
    </w:rPr>
  </w:style>
  <w:style w:type="character" w:customStyle="1" w:styleId="ab">
    <w:name w:val="Основной текст Знак"/>
    <w:basedOn w:val="a0"/>
    <w:link w:val="aa"/>
    <w:rsid w:val="002C20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c">
    <w:name w:val="footnote reference"/>
    <w:basedOn w:val="a0"/>
    <w:semiHidden/>
    <w:rsid w:val="002C204D"/>
    <w:rPr>
      <w:sz w:val="20"/>
      <w:vertAlign w:val="superscript"/>
    </w:rPr>
  </w:style>
  <w:style w:type="paragraph" w:styleId="ad">
    <w:name w:val="footnote text"/>
    <w:basedOn w:val="a"/>
    <w:link w:val="ae"/>
    <w:semiHidden/>
    <w:rsid w:val="002C204D"/>
    <w:pPr>
      <w:widowControl w:val="0"/>
      <w:ind w:firstLine="720"/>
    </w:pPr>
  </w:style>
  <w:style w:type="character" w:customStyle="1" w:styleId="ae">
    <w:name w:val="Текст сноски Знак"/>
    <w:basedOn w:val="a0"/>
    <w:link w:val="ad"/>
    <w:semiHidden/>
    <w:rsid w:val="002C20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rsid w:val="002C204D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2C204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Document Map"/>
    <w:basedOn w:val="a"/>
    <w:link w:val="af2"/>
    <w:uiPriority w:val="99"/>
    <w:semiHidden/>
    <w:unhideWhenUsed/>
    <w:rsid w:val="002C204D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2C204D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2C204D"/>
    <w:pPr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C2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204D"/>
  </w:style>
  <w:style w:type="paragraph" w:styleId="af5">
    <w:name w:val="Balloon Text"/>
    <w:basedOn w:val="a"/>
    <w:link w:val="af6"/>
    <w:uiPriority w:val="99"/>
    <w:semiHidden/>
    <w:unhideWhenUsed/>
    <w:rsid w:val="002C204D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2C204D"/>
    <w:rPr>
      <w:rFonts w:ascii="Tahoma" w:eastAsia="Calibri" w:hAnsi="Tahoma" w:cs="Tahoma"/>
      <w:sz w:val="16"/>
      <w:szCs w:val="16"/>
    </w:rPr>
  </w:style>
  <w:style w:type="paragraph" w:styleId="af7">
    <w:name w:val="Normal (Web)"/>
    <w:basedOn w:val="a"/>
    <w:uiPriority w:val="99"/>
    <w:rsid w:val="002C204D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</w:rPr>
  </w:style>
  <w:style w:type="paragraph" w:customStyle="1" w:styleId="11">
    <w:name w:val="Обычный1"/>
    <w:rsid w:val="002C2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rsid w:val="002C204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2C204D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2C20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2C204D"/>
    <w:pPr>
      <w:jc w:val="both"/>
    </w:pPr>
    <w:rPr>
      <w:b/>
      <w:sz w:val="32"/>
    </w:rPr>
  </w:style>
  <w:style w:type="character" w:customStyle="1" w:styleId="32">
    <w:name w:val="Основной текст 3 Знак"/>
    <w:basedOn w:val="a0"/>
    <w:link w:val="31"/>
    <w:rsid w:val="002C204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3">
    <w:name w:val="Основной 1 см"/>
    <w:basedOn w:val="a"/>
    <w:rsid w:val="002C204D"/>
    <w:pPr>
      <w:ind w:firstLine="567"/>
      <w:jc w:val="both"/>
    </w:pPr>
    <w:rPr>
      <w:sz w:val="28"/>
    </w:rPr>
  </w:style>
  <w:style w:type="paragraph" w:styleId="af8">
    <w:name w:val="Title"/>
    <w:basedOn w:val="a"/>
    <w:link w:val="af9"/>
    <w:qFormat/>
    <w:rsid w:val="002C204D"/>
    <w:pPr>
      <w:jc w:val="center"/>
    </w:pPr>
    <w:rPr>
      <w:sz w:val="28"/>
    </w:rPr>
  </w:style>
  <w:style w:type="character" w:customStyle="1" w:styleId="af9">
    <w:name w:val="Название Знак"/>
    <w:basedOn w:val="a0"/>
    <w:link w:val="af8"/>
    <w:rsid w:val="002C20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одержимое таблицы"/>
    <w:basedOn w:val="a"/>
    <w:rsid w:val="002C204D"/>
    <w:pPr>
      <w:suppressLineNumbers/>
    </w:pPr>
    <w:rPr>
      <w:lang w:eastAsia="ar-SA"/>
    </w:rPr>
  </w:style>
  <w:style w:type="paragraph" w:customStyle="1" w:styleId="Default">
    <w:name w:val="Default"/>
    <w:basedOn w:val="a"/>
    <w:rsid w:val="002C204D"/>
    <w:pPr>
      <w:suppressAutoHyphens/>
      <w:autoSpaceDE w:val="0"/>
    </w:pPr>
    <w:rPr>
      <w:color w:val="000000"/>
      <w:sz w:val="24"/>
      <w:szCs w:val="24"/>
    </w:rPr>
  </w:style>
  <w:style w:type="character" w:customStyle="1" w:styleId="submenu-table">
    <w:name w:val="submenu-table"/>
    <w:basedOn w:val="a0"/>
    <w:rsid w:val="002C204D"/>
  </w:style>
  <w:style w:type="paragraph" w:styleId="afb">
    <w:name w:val="No Spacing"/>
    <w:link w:val="afc"/>
    <w:uiPriority w:val="1"/>
    <w:qFormat/>
    <w:rsid w:val="002C20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basedOn w:val="a0"/>
    <w:link w:val="afb"/>
    <w:uiPriority w:val="1"/>
    <w:rsid w:val="002C204D"/>
    <w:rPr>
      <w:rFonts w:ascii="Calibri" w:eastAsia="Calibri" w:hAnsi="Calibri" w:cs="Times New Roman"/>
    </w:rPr>
  </w:style>
  <w:style w:type="character" w:customStyle="1" w:styleId="c0">
    <w:name w:val="c0"/>
    <w:basedOn w:val="a0"/>
    <w:rsid w:val="002C204D"/>
  </w:style>
  <w:style w:type="character" w:customStyle="1" w:styleId="c10">
    <w:name w:val="c10"/>
    <w:basedOn w:val="a0"/>
    <w:rsid w:val="002C2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2852</Words>
  <Characters>16260</Characters>
  <Application>Microsoft Office Word</Application>
  <DocSecurity>0</DocSecurity>
  <Lines>135</Lines>
  <Paragraphs>38</Paragraphs>
  <ScaleCrop>false</ScaleCrop>
  <Company>МОУ СОШ Советское</Company>
  <LinksUpToDate>false</LinksUpToDate>
  <CharactersWithSpaces>19074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5</cp:revision>
  <dcterms:created xsi:type="dcterms:W3CDTF">2008-11-23T15:01:00Z</dcterms:created>
  <dcterms:modified xsi:type="dcterms:W3CDTF">2014-10-08T20:19:00Z</dcterms:modified>
</cp:coreProperties>
</file>